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97" w:rsidRDefault="00576D97" w:rsidP="00576D97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0F5265E5" wp14:editId="671BCC4B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D97" w:rsidRDefault="00863DB4" w:rsidP="00576D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10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березня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576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2022 року              </w:t>
      </w:r>
      <w:r w:rsidR="00576D9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  </w:t>
      </w:r>
      <w:r w:rsidR="00576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                        №</w:t>
      </w:r>
      <w:r w:rsidR="00576D9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91</w:t>
      </w:r>
    </w:p>
    <w:p w:rsidR="00576D97" w:rsidRDefault="00576D97" w:rsidP="00576D97">
      <w:pPr>
        <w:rPr>
          <w:rFonts w:ascii="Times New Roman" w:hAnsi="Times New Roman"/>
          <w:b/>
          <w:bCs/>
          <w:sz w:val="28"/>
          <w:szCs w:val="28"/>
        </w:rPr>
      </w:pPr>
    </w:p>
    <w:p w:rsidR="00674DDD" w:rsidRDefault="00576D97" w:rsidP="00576D9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проект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ішення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4B460F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Погре</w:t>
      </w:r>
      <w:r w:rsidR="000E4AB0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бищенської</w:t>
      </w:r>
      <w:proofErr w:type="spellEnd"/>
    </w:p>
    <w:p w:rsidR="007D0774" w:rsidRDefault="00576D97" w:rsidP="00E07CDC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м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іської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 ради </w:t>
      </w: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«</w:t>
      </w:r>
      <w:bookmarkStart w:id="1" w:name="_Hlk92810378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</w:t>
      </w:r>
      <w:r w:rsidR="007D0774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хід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виконання</w:t>
      </w:r>
    </w:p>
    <w:bookmarkEnd w:id="0"/>
    <w:bookmarkEnd w:id="1"/>
    <w:p w:rsidR="007D0774" w:rsidRPr="007D0774" w:rsidRDefault="007D0774" w:rsidP="00E07CDC">
      <w:pPr>
        <w:spacing w:after="0" w:line="240" w:lineRule="auto"/>
        <w:outlineLvl w:val="1"/>
        <w:rPr>
          <w:rFonts w:ascii="Times New Roman" w:hAnsi="Times New Roman"/>
          <w:b/>
          <w:noProof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>Комплексної оборонно-правоохоронної</w:t>
      </w:r>
    </w:p>
    <w:p w:rsidR="007D0774" w:rsidRPr="007D0774" w:rsidRDefault="007D0774" w:rsidP="00E07CDC">
      <w:pPr>
        <w:spacing w:after="0" w:line="240" w:lineRule="auto"/>
        <w:outlineLvl w:val="1"/>
        <w:rPr>
          <w:rFonts w:ascii="Times New Roman" w:hAnsi="Times New Roman"/>
          <w:b/>
          <w:noProof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 xml:space="preserve">програми Погребищенської міської </w:t>
      </w:r>
    </w:p>
    <w:p w:rsidR="00576D97" w:rsidRDefault="007D0774" w:rsidP="00E07CDC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>територіальної громади на 2021-2025 роки</w:t>
      </w:r>
      <w:r w:rsidR="00576D97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576D97" w:rsidRDefault="00576D97" w:rsidP="00576D97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576D97" w:rsidRDefault="00576D97" w:rsidP="00576D97">
      <w:pPr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Відповідно до </w:t>
      </w:r>
      <w:r w:rsidR="00AB202A">
        <w:rPr>
          <w:rFonts w:ascii="Times New Roman" w:eastAsia="Times New Roman" w:hAnsi="Times New Roman"/>
          <w:kern w:val="3"/>
          <w:sz w:val="28"/>
          <w:szCs w:val="28"/>
        </w:rPr>
        <w:t>під</w:t>
      </w:r>
      <w:r w:rsidR="00003586">
        <w:rPr>
          <w:rFonts w:ascii="Times New Roman" w:eastAsia="Times New Roman" w:hAnsi="Times New Roman"/>
          <w:kern w:val="3"/>
          <w:sz w:val="28"/>
          <w:szCs w:val="28"/>
        </w:rPr>
        <w:t xml:space="preserve">пункту </w:t>
      </w:r>
      <w:r w:rsidR="00AB202A">
        <w:rPr>
          <w:rFonts w:ascii="Times New Roman" w:eastAsia="Times New Roman" w:hAnsi="Times New Roman"/>
          <w:kern w:val="3"/>
          <w:sz w:val="28"/>
          <w:szCs w:val="28"/>
        </w:rPr>
        <w:t>1 пункту а)</w:t>
      </w:r>
      <w:r w:rsidR="008A0CE0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статті 27, пункту 1 частини 2 статті 52, частини 6 статті  59  Закону України «Про місцеве самоврядування в Україні</w:t>
      </w:r>
      <w:r w:rsidR="00BD71F0"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="00BD71F0" w:rsidRPr="00BD71F0">
        <w:rPr>
          <w:rFonts w:ascii="Times New Roman" w:hAnsi="Times New Roman"/>
          <w:sz w:val="28"/>
          <w:szCs w:val="28"/>
        </w:rPr>
        <w:t xml:space="preserve">  </w:t>
      </w:r>
      <w:r w:rsidR="00BD71F0" w:rsidRPr="00BD71F0">
        <w:rPr>
          <w:rFonts w:ascii="Times New Roman" w:hAnsi="Times New Roman"/>
          <w:noProof/>
          <w:sz w:val="28"/>
          <w:szCs w:val="28"/>
        </w:rPr>
        <w:t xml:space="preserve">рішення 7 сесії  </w:t>
      </w:r>
      <w:proofErr w:type="spellStart"/>
      <w:r w:rsidR="00BD71F0" w:rsidRPr="00BD71F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BD71F0" w:rsidRPr="00BD71F0">
        <w:rPr>
          <w:rFonts w:ascii="Times New Roman" w:hAnsi="Times New Roman"/>
          <w:sz w:val="28"/>
          <w:szCs w:val="28"/>
        </w:rPr>
        <w:t xml:space="preserve"> міської ради</w:t>
      </w:r>
      <w:r w:rsidR="00BD71F0" w:rsidRPr="00BD71F0">
        <w:rPr>
          <w:rFonts w:ascii="Times New Roman" w:hAnsi="Times New Roman"/>
          <w:noProof/>
          <w:sz w:val="28"/>
          <w:szCs w:val="28"/>
        </w:rPr>
        <w:t xml:space="preserve"> 8 скликання  від 11.03.2021 року №50-7-8/337 «Про Комплексну оборонно-правоохоронну  програму  Погребищенської міської територіальної громади на 2021-2025 роки», </w:t>
      </w:r>
      <w:r w:rsidR="00DA2744">
        <w:rPr>
          <w:rFonts w:ascii="Times New Roman" w:hAnsi="Times New Roman"/>
          <w:noProof/>
          <w:sz w:val="28"/>
          <w:szCs w:val="28"/>
        </w:rPr>
        <w:t xml:space="preserve"> </w:t>
      </w:r>
      <w:r w:rsidR="0079422E">
        <w:rPr>
          <w:rFonts w:ascii="Times New Roman" w:hAnsi="Times New Roman"/>
          <w:noProof/>
          <w:sz w:val="28"/>
          <w:szCs w:val="28"/>
        </w:rPr>
        <w:t>рішення 21</w:t>
      </w:r>
      <w:r w:rsidR="0079422E" w:rsidRPr="00BD71F0">
        <w:rPr>
          <w:rFonts w:ascii="Times New Roman" w:hAnsi="Times New Roman"/>
          <w:noProof/>
          <w:sz w:val="28"/>
          <w:szCs w:val="28"/>
        </w:rPr>
        <w:t xml:space="preserve"> сесії  </w:t>
      </w:r>
      <w:proofErr w:type="spellStart"/>
      <w:r w:rsidR="0079422E" w:rsidRPr="00BD71F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79422E" w:rsidRPr="00BD71F0">
        <w:rPr>
          <w:rFonts w:ascii="Times New Roman" w:hAnsi="Times New Roman"/>
          <w:sz w:val="28"/>
          <w:szCs w:val="28"/>
        </w:rPr>
        <w:t xml:space="preserve"> міської ради</w:t>
      </w:r>
      <w:r w:rsidR="0079422E" w:rsidRPr="00BD71F0">
        <w:rPr>
          <w:rFonts w:ascii="Times New Roman" w:hAnsi="Times New Roman"/>
          <w:noProof/>
          <w:sz w:val="28"/>
          <w:szCs w:val="28"/>
        </w:rPr>
        <w:t xml:space="preserve"> </w:t>
      </w:r>
      <w:r w:rsidR="0079422E">
        <w:rPr>
          <w:rFonts w:ascii="Times New Roman" w:hAnsi="Times New Roman"/>
          <w:noProof/>
          <w:sz w:val="28"/>
          <w:szCs w:val="28"/>
        </w:rPr>
        <w:t>8 скликання  від 23.12.2021 року №138-21-8/2172</w:t>
      </w:r>
      <w:r w:rsidR="0079422E" w:rsidRPr="00BD71F0">
        <w:rPr>
          <w:rFonts w:ascii="Times New Roman" w:hAnsi="Times New Roman"/>
          <w:noProof/>
          <w:sz w:val="28"/>
          <w:szCs w:val="28"/>
        </w:rPr>
        <w:t xml:space="preserve"> «Про </w:t>
      </w:r>
      <w:r w:rsidR="00413BF6">
        <w:rPr>
          <w:rFonts w:ascii="Times New Roman" w:hAnsi="Times New Roman"/>
          <w:noProof/>
          <w:sz w:val="28"/>
          <w:szCs w:val="28"/>
        </w:rPr>
        <w:t>план роботи Погребищенської ради на 2022 рік</w:t>
      </w:r>
      <w:r w:rsidR="00E609EE">
        <w:rPr>
          <w:rFonts w:ascii="Times New Roman" w:hAnsi="Times New Roman"/>
          <w:noProof/>
          <w:sz w:val="28"/>
          <w:szCs w:val="28"/>
        </w:rPr>
        <w:t>»</w:t>
      </w:r>
      <w:r w:rsidR="003E7E6B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виконавчий комітет міської  ради  ВИРІШИВ:</w:t>
      </w:r>
    </w:p>
    <w:p w:rsidR="00576D97" w:rsidRDefault="00576D97" w:rsidP="00576D97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:rsidR="00576D97" w:rsidRPr="00F712A8" w:rsidRDefault="00643F21" w:rsidP="00F712A8">
      <w:pPr>
        <w:pStyle w:val="a6"/>
        <w:numPr>
          <w:ilvl w:val="0"/>
          <w:numId w:val="1"/>
        </w:numPr>
        <w:spacing w:after="0" w:line="240" w:lineRule="auto"/>
        <w:ind w:left="0" w:firstLine="495"/>
        <w:jc w:val="both"/>
        <w:outlineLvl w:val="1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ab/>
      </w:r>
      <w:r w:rsidR="00576D97" w:rsidRPr="00F712A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Схвалити проект рішення міської  ради «</w:t>
      </w:r>
      <w:r w:rsidR="00E609EE" w:rsidRPr="00F712A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хід  виконання </w:t>
      </w:r>
      <w:r w:rsidR="00E609EE" w:rsidRPr="00F712A8">
        <w:rPr>
          <w:rFonts w:ascii="Times New Roman" w:hAnsi="Times New Roman"/>
          <w:noProof/>
          <w:sz w:val="28"/>
          <w:szCs w:val="28"/>
        </w:rPr>
        <w:t>Комплексної оборонно-правоохоронної</w:t>
      </w:r>
      <w:r w:rsidR="004C5346" w:rsidRPr="00F712A8">
        <w:rPr>
          <w:rFonts w:ascii="Times New Roman" w:hAnsi="Times New Roman"/>
          <w:noProof/>
          <w:sz w:val="28"/>
          <w:szCs w:val="28"/>
        </w:rPr>
        <w:t xml:space="preserve"> </w:t>
      </w:r>
      <w:r w:rsidR="00E609EE" w:rsidRPr="00F712A8">
        <w:rPr>
          <w:rFonts w:ascii="Times New Roman" w:hAnsi="Times New Roman"/>
          <w:noProof/>
          <w:sz w:val="28"/>
          <w:szCs w:val="28"/>
        </w:rPr>
        <w:t>програми Погребищенської міської територіальної громади на 2021-2025 роки</w:t>
      </w:r>
      <w:r w:rsidR="00173A91" w:rsidRPr="00F712A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», що додається</w:t>
      </w:r>
      <w:r w:rsidR="00576D97" w:rsidRPr="00F712A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.</w:t>
      </w:r>
    </w:p>
    <w:p w:rsidR="00F712A8" w:rsidRPr="00F712A8" w:rsidRDefault="00F712A8" w:rsidP="00F712A8">
      <w:pPr>
        <w:spacing w:after="0" w:line="240" w:lineRule="auto"/>
        <w:ind w:firstLine="495"/>
        <w:jc w:val="both"/>
        <w:outlineLvl w:val="1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576D97" w:rsidRPr="00F712A8" w:rsidRDefault="00576D97" w:rsidP="00F712A8">
      <w:pPr>
        <w:pStyle w:val="a6"/>
        <w:numPr>
          <w:ilvl w:val="0"/>
          <w:numId w:val="1"/>
        </w:numPr>
        <w:tabs>
          <w:tab w:val="left" w:pos="1560"/>
          <w:tab w:val="left" w:pos="1701"/>
        </w:tabs>
        <w:spacing w:after="0" w:line="240" w:lineRule="auto"/>
        <w:ind w:left="0" w:right="-72" w:firstLine="49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2A8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проект рішення  міської  ради </w:t>
      </w:r>
      <w:r w:rsidRPr="00F712A8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4C5346" w:rsidRPr="00F712A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хід  виконання </w:t>
      </w:r>
      <w:r w:rsidR="004C5346" w:rsidRPr="00F712A8">
        <w:rPr>
          <w:rFonts w:ascii="Times New Roman" w:hAnsi="Times New Roman"/>
          <w:noProof/>
          <w:sz w:val="28"/>
          <w:szCs w:val="28"/>
        </w:rPr>
        <w:t>Комплексної оборонно-правоохоронної програми Погребищенської міської територіальної громади на 2021-2025 роки</w:t>
      </w:r>
      <w:r w:rsidRPr="00F712A8">
        <w:rPr>
          <w:rFonts w:ascii="Times New Roman" w:eastAsia="Times New Roman" w:hAnsi="Times New Roman"/>
          <w:sz w:val="28"/>
          <w:szCs w:val="28"/>
          <w:lang w:eastAsia="ru-RU"/>
        </w:rPr>
        <w:t>» на затвердження міською  радою</w:t>
      </w:r>
      <w:r w:rsidR="00173A91" w:rsidRPr="00F712A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12A8" w:rsidRPr="00F712A8" w:rsidRDefault="00F712A8" w:rsidP="00F712A8">
      <w:pPr>
        <w:pStyle w:val="a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D97" w:rsidRDefault="00576D97" w:rsidP="00576D97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CD38EA">
        <w:rPr>
          <w:rFonts w:ascii="Times New Roman" w:eastAsia="Times New Roman" w:hAnsi="Times New Roman"/>
          <w:sz w:val="28"/>
          <w:szCs w:val="28"/>
        </w:rPr>
        <w:t xml:space="preserve"> </w:t>
      </w:r>
      <w:r w:rsidR="00CD38EA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онтроль</w:t>
      </w:r>
      <w:proofErr w:type="spellEnd"/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за  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виконанням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цього </w:t>
      </w:r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заступника  міського  голови </w:t>
      </w:r>
      <w:proofErr w:type="spellStart"/>
      <w:r w:rsidR="004C5346">
        <w:rPr>
          <w:rFonts w:ascii="Times New Roman" w:eastAsia="Times New Roman" w:hAnsi="Times New Roman"/>
          <w:sz w:val="28"/>
          <w:szCs w:val="24"/>
          <w:lang w:eastAsia="ru-RU"/>
        </w:rPr>
        <w:t>Тригуба</w:t>
      </w:r>
      <w:proofErr w:type="spellEnd"/>
      <w:r w:rsidR="004C5346">
        <w:rPr>
          <w:rFonts w:ascii="Times New Roman" w:eastAsia="Times New Roman" w:hAnsi="Times New Roman"/>
          <w:sz w:val="28"/>
          <w:szCs w:val="24"/>
          <w:lang w:eastAsia="ru-RU"/>
        </w:rPr>
        <w:t xml:space="preserve"> О.С.</w:t>
      </w:r>
    </w:p>
    <w:p w:rsidR="00576D97" w:rsidRDefault="00576D97" w:rsidP="00576D97">
      <w:pPr>
        <w:tabs>
          <w:tab w:val="left" w:pos="1560"/>
          <w:tab w:val="left" w:pos="1701"/>
        </w:tabs>
        <w:spacing w:after="0" w:line="240" w:lineRule="auto"/>
        <w:ind w:left="1134" w:right="850" w:firstLine="567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</w:p>
    <w:p w:rsidR="00576D97" w:rsidRPr="00DA6CE1" w:rsidRDefault="00576D97" w:rsidP="00DA6CE1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Міський голова                                                  Сергій  ВОЛИНСЬКИЙ</w:t>
      </w: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4526"/>
      </w:tblGrid>
      <w:tr w:rsidR="00576D97" w:rsidTr="00576D97">
        <w:trPr>
          <w:trHeight w:val="1970"/>
        </w:trPr>
        <w:tc>
          <w:tcPr>
            <w:tcW w:w="4526" w:type="dxa"/>
            <w:hideMark/>
          </w:tcPr>
          <w:p w:rsidR="00576D97" w:rsidRDefault="00576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Додаток </w:t>
            </w:r>
          </w:p>
          <w:p w:rsidR="00576D97" w:rsidRDefault="00576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:rsidR="00576D97" w:rsidRDefault="00576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міської  ради </w:t>
            </w:r>
          </w:p>
          <w:p w:rsidR="00576D97" w:rsidRDefault="00863DB4" w:rsidP="00863DB4">
            <w:pPr>
              <w:spacing w:after="0" w:line="240" w:lineRule="auto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березня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76D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2022 р. </w:t>
            </w:r>
            <w:r w:rsidR="00576D97">
              <w:rPr>
                <w:rFonts w:ascii="Times New Roman" w:hAnsi="Times New Roman"/>
                <w:sz w:val="28"/>
                <w:szCs w:val="28"/>
              </w:rPr>
              <w:t>№</w:t>
            </w:r>
            <w:r w:rsidR="00576D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91</w:t>
            </w:r>
            <w:bookmarkStart w:id="2" w:name="_GoBack"/>
            <w:bookmarkEnd w:id="2"/>
          </w:p>
        </w:tc>
      </w:tr>
    </w:tbl>
    <w:p w:rsidR="00576D97" w:rsidRDefault="00576D97" w:rsidP="00DA6C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РІШЕННЯ</w:t>
      </w:r>
    </w:p>
    <w:p w:rsidR="00D67EEE" w:rsidRDefault="00576D97" w:rsidP="00DA6C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міської  ради </w:t>
      </w:r>
      <w:bookmarkStart w:id="3" w:name="_Hlk72135807"/>
    </w:p>
    <w:bookmarkEnd w:id="3"/>
    <w:p w:rsidR="00D67EEE" w:rsidRDefault="00D67EEE" w:rsidP="00DA6CE1">
      <w:pPr>
        <w:spacing w:after="0" w:line="240" w:lineRule="auto"/>
        <w:jc w:val="center"/>
        <w:outlineLvl w:val="1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«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 виконання </w:t>
      </w:r>
      <w:r w:rsidRPr="007D0774">
        <w:rPr>
          <w:rFonts w:ascii="Times New Roman" w:hAnsi="Times New Roman"/>
          <w:b/>
          <w:noProof/>
          <w:sz w:val="28"/>
          <w:szCs w:val="28"/>
        </w:rPr>
        <w:t>Комплексної оборонно-правоохоронної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D0774">
        <w:rPr>
          <w:rFonts w:ascii="Times New Roman" w:hAnsi="Times New Roman"/>
          <w:b/>
          <w:noProof/>
          <w:sz w:val="28"/>
          <w:szCs w:val="28"/>
        </w:rPr>
        <w:t>програми</w:t>
      </w:r>
    </w:p>
    <w:p w:rsidR="00D67EEE" w:rsidRDefault="00D67EEE" w:rsidP="00DA6CE1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>Погребищенської міської територіальної громади на 2021-2025 роки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D67EEE" w:rsidRDefault="00D67EEE" w:rsidP="00D67EEE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576D97" w:rsidRPr="00DA6CE1" w:rsidRDefault="00576D97" w:rsidP="00DA6C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Відповідно до</w:t>
      </w:r>
      <w:r w:rsidR="000D41F1">
        <w:rPr>
          <w:rFonts w:ascii="Times New Roman" w:eastAsia="Times New Roman" w:hAnsi="Times New Roman"/>
          <w:kern w:val="3"/>
          <w:sz w:val="28"/>
          <w:szCs w:val="28"/>
        </w:rPr>
        <w:t xml:space="preserve"> пункту 22 частини 1 </w:t>
      </w:r>
      <w:r w:rsidR="004B5A10">
        <w:rPr>
          <w:rFonts w:ascii="Times New Roman" w:eastAsia="Times New Roman" w:hAnsi="Times New Roman"/>
          <w:kern w:val="3"/>
          <w:sz w:val="28"/>
          <w:szCs w:val="28"/>
        </w:rPr>
        <w:t xml:space="preserve"> статті  26</w:t>
      </w:r>
      <w:r>
        <w:rPr>
          <w:rFonts w:ascii="Times New Roman" w:eastAsia="Times New Roman" w:hAnsi="Times New Roman"/>
          <w:kern w:val="3"/>
          <w:sz w:val="28"/>
          <w:szCs w:val="28"/>
        </w:rPr>
        <w:t>, частини 1 статті  59  Закону України «Про місцеве самоврядування в Україні»,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20623A">
        <w:rPr>
          <w:rFonts w:ascii="Times New Roman" w:hAnsi="Times New Roman"/>
          <w:noProof/>
          <w:sz w:val="28"/>
          <w:szCs w:val="28"/>
        </w:rPr>
        <w:t>рішення 21</w:t>
      </w:r>
      <w:r w:rsidR="0020623A" w:rsidRPr="00BD71F0">
        <w:rPr>
          <w:rFonts w:ascii="Times New Roman" w:hAnsi="Times New Roman"/>
          <w:noProof/>
          <w:sz w:val="28"/>
          <w:szCs w:val="28"/>
        </w:rPr>
        <w:t xml:space="preserve"> сесії  </w:t>
      </w:r>
      <w:proofErr w:type="spellStart"/>
      <w:r w:rsidR="0020623A" w:rsidRPr="00BD71F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20623A" w:rsidRPr="00BD71F0">
        <w:rPr>
          <w:rFonts w:ascii="Times New Roman" w:hAnsi="Times New Roman"/>
          <w:sz w:val="28"/>
          <w:szCs w:val="28"/>
        </w:rPr>
        <w:t xml:space="preserve"> міської ради</w:t>
      </w:r>
      <w:r w:rsidR="0020623A" w:rsidRPr="00BD71F0">
        <w:rPr>
          <w:rFonts w:ascii="Times New Roman" w:hAnsi="Times New Roman"/>
          <w:noProof/>
          <w:sz w:val="28"/>
          <w:szCs w:val="28"/>
        </w:rPr>
        <w:t xml:space="preserve"> </w:t>
      </w:r>
      <w:r w:rsidR="0020623A">
        <w:rPr>
          <w:rFonts w:ascii="Times New Roman" w:hAnsi="Times New Roman"/>
          <w:noProof/>
          <w:sz w:val="28"/>
          <w:szCs w:val="28"/>
        </w:rPr>
        <w:t>8 скликання  від 23.12.2021 року №138-21-8/2172</w:t>
      </w:r>
      <w:r w:rsidR="0020623A" w:rsidRPr="00BD71F0">
        <w:rPr>
          <w:rFonts w:ascii="Times New Roman" w:hAnsi="Times New Roman"/>
          <w:noProof/>
          <w:sz w:val="28"/>
          <w:szCs w:val="28"/>
        </w:rPr>
        <w:t xml:space="preserve"> «Про </w:t>
      </w:r>
      <w:r w:rsidR="0020623A">
        <w:rPr>
          <w:rFonts w:ascii="Times New Roman" w:hAnsi="Times New Roman"/>
          <w:noProof/>
          <w:sz w:val="28"/>
          <w:szCs w:val="28"/>
        </w:rPr>
        <w:t>план роботи Погребищенської</w:t>
      </w:r>
      <w:r w:rsidR="00DA6CE1">
        <w:rPr>
          <w:rFonts w:ascii="Times New Roman" w:hAnsi="Times New Roman"/>
          <w:noProof/>
          <w:sz w:val="28"/>
          <w:szCs w:val="28"/>
        </w:rPr>
        <w:t xml:space="preserve"> міської</w:t>
      </w:r>
      <w:r w:rsidR="0020623A">
        <w:rPr>
          <w:rFonts w:ascii="Times New Roman" w:hAnsi="Times New Roman"/>
          <w:noProof/>
          <w:sz w:val="28"/>
          <w:szCs w:val="28"/>
        </w:rPr>
        <w:t xml:space="preserve"> ради на 2022 рік»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, враховуючи рішення виконавчого комітету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міської  ради  від _____________</w:t>
      </w:r>
      <w:r w:rsidR="002670C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№__________ </w:t>
      </w:r>
      <w:r w:rsidR="002670C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«</w:t>
      </w:r>
      <w:r w:rsidR="0020623A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проект рішення </w:t>
      </w:r>
      <w:proofErr w:type="spellStart"/>
      <w:r w:rsidR="0020623A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2670C5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r w:rsidR="0020623A" w:rsidRPr="00E50159">
        <w:rPr>
          <w:rFonts w:ascii="Times New Roman" w:eastAsia="Times New Roman" w:hAnsi="Times New Roman"/>
          <w:bCs/>
          <w:kern w:val="3"/>
          <w:sz w:val="28"/>
          <w:szCs w:val="28"/>
        </w:rPr>
        <w:t>міської  ради «</w:t>
      </w:r>
      <w:r w:rsidR="0020623A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>Про хід  виконання</w:t>
      </w:r>
      <w:r w:rsidR="0020623A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r w:rsidR="0020623A" w:rsidRPr="0020623A">
        <w:rPr>
          <w:rFonts w:ascii="Times New Roman" w:hAnsi="Times New Roman"/>
          <w:noProof/>
          <w:sz w:val="28"/>
          <w:szCs w:val="28"/>
        </w:rPr>
        <w:t>Комплексної оборонно-правоохоронної</w:t>
      </w:r>
      <w:r w:rsidR="002670C5">
        <w:rPr>
          <w:rFonts w:ascii="Times New Roman" w:hAnsi="Times New Roman"/>
          <w:noProof/>
          <w:sz w:val="28"/>
          <w:szCs w:val="28"/>
        </w:rPr>
        <w:t xml:space="preserve"> </w:t>
      </w:r>
      <w:r w:rsidR="0020623A" w:rsidRPr="0020623A">
        <w:rPr>
          <w:rFonts w:ascii="Times New Roman" w:hAnsi="Times New Roman"/>
          <w:noProof/>
          <w:sz w:val="28"/>
          <w:szCs w:val="28"/>
        </w:rPr>
        <w:t>програми Погребищенської міської територіальної громади на 2021-2025 роки</w:t>
      </w:r>
      <w:r w:rsidR="0020623A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E50159" w:rsidRPr="00E50159">
        <w:rPr>
          <w:rFonts w:ascii="Times New Roman" w:hAnsi="Times New Roman"/>
          <w:sz w:val="28"/>
          <w:szCs w:val="28"/>
        </w:rPr>
        <w:t>погодження постійних  комісій  міської ради   з   питань  планування фінансів і  бюджету, соціально-економічного розвитку територіальної громади, комісії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DA6CE1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заслухавши інформацію </w:t>
      </w:r>
      <w:r w:rsidR="00DA6CE1">
        <w:rPr>
          <w:rFonts w:ascii="Times New Roman" w:hAnsi="Times New Roman"/>
          <w:sz w:val="28"/>
          <w:szCs w:val="28"/>
        </w:rPr>
        <w:t>н</w:t>
      </w:r>
      <w:r w:rsidR="00DA6CE1" w:rsidRPr="00024E00">
        <w:rPr>
          <w:rFonts w:ascii="Times New Roman" w:hAnsi="Times New Roman"/>
          <w:sz w:val="28"/>
          <w:szCs w:val="28"/>
        </w:rPr>
        <w:t>ачальник</w:t>
      </w:r>
      <w:r w:rsidR="00DA6CE1">
        <w:rPr>
          <w:rFonts w:ascii="Times New Roman" w:hAnsi="Times New Roman"/>
          <w:sz w:val="28"/>
          <w:szCs w:val="28"/>
        </w:rPr>
        <w:t>а</w:t>
      </w:r>
      <w:r w:rsidR="00DA6CE1" w:rsidRPr="00024E00">
        <w:rPr>
          <w:rFonts w:ascii="Times New Roman" w:hAnsi="Times New Roman"/>
          <w:sz w:val="28"/>
          <w:szCs w:val="28"/>
        </w:rPr>
        <w:t xml:space="preserve">  відділу з питань оборонної роботи, цивільного захисту та зв’язків з правоохоронними органами </w:t>
      </w:r>
      <w:r w:rsidR="00DA6CE1">
        <w:rPr>
          <w:rFonts w:ascii="Times New Roman" w:hAnsi="Times New Roman"/>
          <w:sz w:val="28"/>
          <w:szCs w:val="28"/>
        </w:rPr>
        <w:t xml:space="preserve">міської ради </w:t>
      </w:r>
      <w:r w:rsidR="00DA6CE1" w:rsidRPr="00024E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6CE1">
        <w:rPr>
          <w:rFonts w:ascii="Times New Roman" w:hAnsi="Times New Roman"/>
          <w:sz w:val="28"/>
          <w:szCs w:val="28"/>
        </w:rPr>
        <w:t>Скарбовійчука</w:t>
      </w:r>
      <w:proofErr w:type="spellEnd"/>
      <w:r w:rsidR="00DA6CE1">
        <w:rPr>
          <w:rFonts w:ascii="Times New Roman" w:hAnsi="Times New Roman"/>
          <w:sz w:val="28"/>
          <w:szCs w:val="28"/>
        </w:rPr>
        <w:t xml:space="preserve">  С.М.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576D97" w:rsidRDefault="00576D97" w:rsidP="00576D97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576D97" w:rsidRDefault="00984D6F" w:rsidP="00576D97">
      <w:pPr>
        <w:tabs>
          <w:tab w:val="left" w:pos="1560"/>
          <w:tab w:val="left" w:pos="1701"/>
        </w:tabs>
        <w:ind w:right="-7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1.Взяти до відома</w:t>
      </w:r>
      <w:r w:rsidR="00576D97">
        <w:rPr>
          <w:rFonts w:ascii="Times New Roman" w:hAnsi="Times New Roman"/>
          <w:sz w:val="28"/>
          <w:szCs w:val="28"/>
        </w:rPr>
        <w:t xml:space="preserve"> </w:t>
      </w:r>
      <w:r w:rsidR="00843F77">
        <w:rPr>
          <w:rFonts w:ascii="Times New Roman" w:hAnsi="Times New Roman"/>
          <w:sz w:val="28"/>
          <w:szCs w:val="28"/>
        </w:rPr>
        <w:t>інформацію</w:t>
      </w:r>
      <w:r w:rsidR="00576D97">
        <w:rPr>
          <w:rFonts w:ascii="Times New Roman" w:hAnsi="Times New Roman"/>
          <w:sz w:val="28"/>
          <w:szCs w:val="28"/>
        </w:rPr>
        <w:t xml:space="preserve">  </w:t>
      </w:r>
      <w:r w:rsidR="00576D97">
        <w:rPr>
          <w:rFonts w:ascii="Times New Roman" w:eastAsia="Times New Roman" w:hAnsi="Times New Roman"/>
          <w:kern w:val="3"/>
          <w:sz w:val="28"/>
          <w:szCs w:val="28"/>
        </w:rPr>
        <w:t xml:space="preserve">про </w:t>
      </w:r>
      <w:r w:rsidR="00DA6CE1">
        <w:rPr>
          <w:rFonts w:ascii="Times New Roman" w:eastAsia="Times New Roman" w:hAnsi="Times New Roman"/>
          <w:kern w:val="3"/>
          <w:sz w:val="28"/>
          <w:szCs w:val="28"/>
        </w:rPr>
        <w:t>хід</w:t>
      </w:r>
      <w:r w:rsidR="00576D97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E031DF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>виконання</w:t>
      </w:r>
      <w:r w:rsidR="00DA6CE1" w:rsidRPr="00DA6CE1">
        <w:rPr>
          <w:rFonts w:ascii="Times New Roman" w:hAnsi="Times New Roman"/>
          <w:noProof/>
          <w:sz w:val="28"/>
          <w:szCs w:val="28"/>
        </w:rPr>
        <w:t xml:space="preserve"> </w:t>
      </w:r>
      <w:r w:rsidR="00DA6CE1" w:rsidRPr="0020623A">
        <w:rPr>
          <w:rFonts w:ascii="Times New Roman" w:hAnsi="Times New Roman"/>
          <w:noProof/>
          <w:sz w:val="28"/>
          <w:szCs w:val="28"/>
        </w:rPr>
        <w:t>Комплексної оборонно-правоохоронної</w:t>
      </w:r>
      <w:r w:rsidR="00DA6CE1">
        <w:rPr>
          <w:rFonts w:ascii="Times New Roman" w:hAnsi="Times New Roman"/>
          <w:noProof/>
          <w:sz w:val="28"/>
          <w:szCs w:val="28"/>
        </w:rPr>
        <w:t xml:space="preserve"> </w:t>
      </w:r>
      <w:r w:rsidR="00DA6CE1" w:rsidRPr="0020623A">
        <w:rPr>
          <w:rFonts w:ascii="Times New Roman" w:hAnsi="Times New Roman"/>
          <w:noProof/>
          <w:sz w:val="28"/>
          <w:szCs w:val="28"/>
        </w:rPr>
        <w:t>програми Погребищенської міської територі</w:t>
      </w:r>
      <w:r w:rsidR="00DA6CE1">
        <w:rPr>
          <w:rFonts w:ascii="Times New Roman" w:hAnsi="Times New Roman"/>
          <w:noProof/>
          <w:sz w:val="28"/>
          <w:szCs w:val="28"/>
        </w:rPr>
        <w:t>альної громади на 2021-2025</w:t>
      </w:r>
      <w:r w:rsidR="00605487">
        <w:rPr>
          <w:rFonts w:ascii="Times New Roman" w:hAnsi="Times New Roman"/>
          <w:noProof/>
          <w:sz w:val="28"/>
          <w:szCs w:val="28"/>
        </w:rPr>
        <w:t>, що додається</w:t>
      </w:r>
      <w:r w:rsidR="00576D97">
        <w:rPr>
          <w:rFonts w:ascii="Times New Roman" w:hAnsi="Times New Roman"/>
          <w:sz w:val="28"/>
          <w:szCs w:val="28"/>
        </w:rPr>
        <w:t>.</w:t>
      </w:r>
    </w:p>
    <w:p w:rsidR="00576D97" w:rsidRPr="00457783" w:rsidRDefault="00576D97" w:rsidP="005B4E1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57783">
        <w:rPr>
          <w:rFonts w:ascii="Times New Roman" w:hAnsi="Times New Roman"/>
          <w:sz w:val="28"/>
          <w:szCs w:val="28"/>
        </w:rPr>
        <w:t xml:space="preserve"> 2. </w:t>
      </w:r>
      <w:r w:rsidR="005B4E10" w:rsidRPr="00457783">
        <w:rPr>
          <w:rFonts w:ascii="Times New Roman" w:hAnsi="Times New Roman"/>
          <w:sz w:val="28"/>
          <w:szCs w:val="28"/>
        </w:rPr>
        <w:t>Контроль  за виконанням</w:t>
      </w:r>
      <w:r w:rsidR="00DA6CE1">
        <w:rPr>
          <w:rFonts w:ascii="Times New Roman" w:hAnsi="Times New Roman"/>
          <w:sz w:val="28"/>
          <w:szCs w:val="28"/>
        </w:rPr>
        <w:t xml:space="preserve"> цього</w:t>
      </w:r>
      <w:r w:rsidR="005B4E10" w:rsidRPr="00457783">
        <w:rPr>
          <w:rFonts w:ascii="Times New Roman" w:hAnsi="Times New Roman"/>
          <w:sz w:val="28"/>
          <w:szCs w:val="28"/>
        </w:rPr>
        <w:t xml:space="preserve">  рішення   покласти   на постійні комісії міської ради з питань   планування фінансів і  бюджету, соціально-економічного розвитку територіальної громади   ( Медик І.В.)  та  </w:t>
      </w:r>
      <w:r w:rsidR="005B4E10" w:rsidRPr="00457783">
        <w:rPr>
          <w:rFonts w:ascii="Times New Roman" w:hAnsi="Times New Roman"/>
          <w:bCs/>
          <w:sz w:val="28"/>
          <w:szCs w:val="28"/>
        </w:rPr>
        <w:t xml:space="preserve">з   питань     </w:t>
      </w:r>
      <w:r w:rsidR="005B4E10" w:rsidRPr="00457783">
        <w:rPr>
          <w:rFonts w:ascii="Times New Roman" w:hAnsi="Times New Roman"/>
          <w:sz w:val="28"/>
          <w:szCs w:val="28"/>
        </w:rPr>
        <w:t xml:space="preserve">регламенту, депутатської діяльності і етики, гласності, адміністративного устрою, забезпечення законності, протидії корупції ( </w:t>
      </w:r>
      <w:proofErr w:type="spellStart"/>
      <w:r w:rsidR="005B4E10" w:rsidRPr="00457783">
        <w:rPr>
          <w:rFonts w:ascii="Times New Roman" w:hAnsi="Times New Roman"/>
          <w:sz w:val="28"/>
          <w:szCs w:val="28"/>
        </w:rPr>
        <w:t>Никитюк</w:t>
      </w:r>
      <w:proofErr w:type="spellEnd"/>
      <w:r w:rsidR="005B4E10" w:rsidRPr="00457783">
        <w:rPr>
          <w:rFonts w:ascii="Times New Roman" w:hAnsi="Times New Roman"/>
          <w:sz w:val="28"/>
          <w:szCs w:val="28"/>
        </w:rPr>
        <w:t xml:space="preserve"> В.О.).</w:t>
      </w:r>
    </w:p>
    <w:p w:rsidR="00576D97" w:rsidRDefault="00576D97" w:rsidP="00576D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5510" w:rsidRDefault="00845510" w:rsidP="00576D9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45510" w:rsidRDefault="00845510" w:rsidP="00576D9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76D97" w:rsidRDefault="00576D97" w:rsidP="00845510">
      <w:pPr>
        <w:spacing w:after="0"/>
        <w:ind w:left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:rsidR="00576D97" w:rsidRDefault="00576D97" w:rsidP="00845510">
      <w:pPr>
        <w:spacing w:after="0"/>
        <w:ind w:left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виконавчого  комітету  міської  ради                         Леся  ФРОЄСКО</w:t>
      </w:r>
    </w:p>
    <w:p w:rsidR="00576D97" w:rsidRDefault="00845510" w:rsidP="00845510">
      <w:pPr>
        <w:tabs>
          <w:tab w:val="left" w:pos="2685"/>
        </w:tabs>
        <w:ind w:left="426"/>
      </w:pPr>
      <w:r>
        <w:tab/>
      </w:r>
    </w:p>
    <w:p w:rsidR="00576D97" w:rsidRDefault="00576D97" w:rsidP="00576D97"/>
    <w:p w:rsidR="00C359E6" w:rsidRDefault="00C359E6" w:rsidP="008977D9">
      <w:pPr>
        <w:pStyle w:val="a7"/>
        <w:rPr>
          <w:b/>
          <w:bCs/>
          <w:szCs w:val="28"/>
          <w:lang w:val="uk-UA"/>
        </w:rPr>
      </w:pPr>
    </w:p>
    <w:p w:rsidR="008977D9" w:rsidRPr="008977D9" w:rsidRDefault="008977D9" w:rsidP="008977D9">
      <w:pPr>
        <w:pStyle w:val="a7"/>
        <w:rPr>
          <w:b/>
          <w:bCs/>
          <w:szCs w:val="28"/>
          <w:lang w:val="uk-UA"/>
        </w:rPr>
      </w:pPr>
    </w:p>
    <w:p w:rsidR="00826102" w:rsidRPr="00DB19FD" w:rsidRDefault="00826102" w:rsidP="00826102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 w:rsidR="00C97B6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ab/>
      </w:r>
      <w:r w:rsidRPr="00DB19FD">
        <w:rPr>
          <w:rFonts w:ascii="Times New Roman" w:hAnsi="Times New Roman"/>
          <w:sz w:val="28"/>
          <w:szCs w:val="28"/>
        </w:rPr>
        <w:t>Додаток</w:t>
      </w:r>
    </w:p>
    <w:p w:rsidR="00826102" w:rsidRPr="00DB19FD" w:rsidRDefault="00C97B66" w:rsidP="0082610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826102" w:rsidRPr="00DB19FD">
        <w:rPr>
          <w:rFonts w:ascii="Times New Roman" w:hAnsi="Times New Roman"/>
          <w:sz w:val="28"/>
          <w:szCs w:val="28"/>
        </w:rPr>
        <w:t>до рішення</w:t>
      </w:r>
      <w:r w:rsidR="00826102">
        <w:rPr>
          <w:rFonts w:ascii="Times New Roman" w:hAnsi="Times New Roman"/>
          <w:sz w:val="28"/>
          <w:szCs w:val="28"/>
        </w:rPr>
        <w:t xml:space="preserve"> _______</w:t>
      </w:r>
      <w:r w:rsidR="00826102" w:rsidRPr="00DB19FD">
        <w:rPr>
          <w:rFonts w:ascii="Times New Roman" w:hAnsi="Times New Roman"/>
          <w:sz w:val="28"/>
          <w:szCs w:val="28"/>
        </w:rPr>
        <w:t xml:space="preserve"> </w:t>
      </w:r>
      <w:r w:rsidR="00826102">
        <w:rPr>
          <w:rFonts w:ascii="Times New Roman" w:hAnsi="Times New Roman"/>
          <w:sz w:val="28"/>
          <w:szCs w:val="28"/>
        </w:rPr>
        <w:t xml:space="preserve">сесії </w:t>
      </w:r>
    </w:p>
    <w:p w:rsidR="00826102" w:rsidRDefault="00C97B66" w:rsidP="0082610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="00826102" w:rsidRPr="00DB19F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26102" w:rsidRPr="00DB19FD">
        <w:rPr>
          <w:rFonts w:ascii="Times New Roman" w:hAnsi="Times New Roman"/>
          <w:sz w:val="28"/>
          <w:szCs w:val="28"/>
        </w:rPr>
        <w:t xml:space="preserve"> міської ради </w:t>
      </w:r>
    </w:p>
    <w:p w:rsidR="00826102" w:rsidRDefault="00C97B66" w:rsidP="0082610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26102">
        <w:rPr>
          <w:rFonts w:ascii="Times New Roman" w:hAnsi="Times New Roman"/>
          <w:sz w:val="28"/>
          <w:szCs w:val="28"/>
        </w:rPr>
        <w:t xml:space="preserve"> 8 скликання</w:t>
      </w:r>
    </w:p>
    <w:p w:rsidR="00826102" w:rsidRPr="002C434B" w:rsidRDefault="00C97B66" w:rsidP="0082610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826102">
        <w:rPr>
          <w:rFonts w:ascii="Times New Roman" w:hAnsi="Times New Roman"/>
          <w:sz w:val="28"/>
          <w:szCs w:val="28"/>
        </w:rPr>
        <w:t>від____________</w:t>
      </w:r>
      <w:proofErr w:type="spellEnd"/>
      <w:r>
        <w:rPr>
          <w:rFonts w:ascii="Times New Roman" w:hAnsi="Times New Roman"/>
          <w:sz w:val="28"/>
          <w:szCs w:val="28"/>
        </w:rPr>
        <w:t>2022 р. №___</w:t>
      </w:r>
      <w:r w:rsidR="00826102" w:rsidRPr="00DB19FD">
        <w:rPr>
          <w:rFonts w:ascii="Times New Roman" w:hAnsi="Times New Roman"/>
          <w:sz w:val="28"/>
          <w:szCs w:val="28"/>
        </w:rPr>
        <w:t xml:space="preserve">        </w:t>
      </w:r>
    </w:p>
    <w:p w:rsidR="00826102" w:rsidRDefault="00826102" w:rsidP="00826102">
      <w:pPr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jc w:val="center"/>
        <w:rPr>
          <w:rFonts w:ascii="Times New Roman" w:hAnsi="Times New Roman"/>
          <w:b/>
          <w:sz w:val="40"/>
          <w:szCs w:val="40"/>
        </w:rPr>
      </w:pPr>
    </w:p>
    <w:p w:rsidR="00826102" w:rsidRDefault="00826102" w:rsidP="00826102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ІНФОРМАЦІЯ ПРО ВИКОНАННЯ</w:t>
      </w:r>
    </w:p>
    <w:p w:rsidR="00826102" w:rsidRDefault="00826102" w:rsidP="00826102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ПРОГРАМИ ЗА 2021 РІК</w:t>
      </w:r>
    </w:p>
    <w:p w:rsidR="00826102" w:rsidRPr="00094F0D" w:rsidRDefault="00826102" w:rsidP="008261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Комплексна оборонно-правоохоронна</w:t>
      </w:r>
      <w:r w:rsidRPr="00094F0D">
        <w:rPr>
          <w:rFonts w:ascii="Times New Roman" w:hAnsi="Times New Roman"/>
          <w:b/>
          <w:sz w:val="28"/>
          <w:szCs w:val="28"/>
        </w:rPr>
        <w:t xml:space="preserve"> 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програма </w:t>
      </w:r>
      <w:proofErr w:type="spellStart"/>
      <w:r>
        <w:rPr>
          <w:rFonts w:ascii="Times New Roman" w:hAnsi="Times New Roman"/>
          <w:b/>
          <w:sz w:val="28"/>
          <w:szCs w:val="28"/>
        </w:rPr>
        <w:t>П</w:t>
      </w:r>
      <w:r w:rsidRPr="00094F0D">
        <w:rPr>
          <w:rFonts w:ascii="Times New Roman" w:hAnsi="Times New Roman"/>
          <w:b/>
          <w:sz w:val="28"/>
          <w:szCs w:val="28"/>
        </w:rPr>
        <w:t>огребищенської</w:t>
      </w:r>
      <w:proofErr w:type="spellEnd"/>
      <w:r w:rsidRPr="00094F0D">
        <w:rPr>
          <w:rFonts w:ascii="Times New Roman" w:hAnsi="Times New Roman"/>
          <w:b/>
          <w:sz w:val="28"/>
          <w:szCs w:val="28"/>
        </w:rPr>
        <w:t xml:space="preserve"> міської 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E90FE0">
        <w:rPr>
          <w:rFonts w:ascii="Times New Roman" w:hAnsi="Times New Roman"/>
          <w:b/>
          <w:sz w:val="28"/>
          <w:szCs w:val="28"/>
          <w:u w:val="single"/>
        </w:rPr>
        <w:t>територіальної громади на 2021-2025 роки</w:t>
      </w:r>
    </w:p>
    <w:p w:rsidR="00826102" w:rsidRPr="00E90FE0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найменування програми</w:t>
      </w:r>
    </w:p>
    <w:p w:rsidR="00826102" w:rsidRDefault="00826102" w:rsidP="008261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26102" w:rsidRDefault="00826102" w:rsidP="008261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E7E83">
        <w:rPr>
          <w:rFonts w:ascii="Times New Roman" w:hAnsi="Times New Roman"/>
          <w:sz w:val="28"/>
          <w:szCs w:val="28"/>
          <w:u w:val="single"/>
        </w:rPr>
        <w:t>11.03. 2021 року № 50-</w:t>
      </w:r>
      <w:r>
        <w:rPr>
          <w:rFonts w:ascii="Times New Roman" w:hAnsi="Times New Roman"/>
          <w:sz w:val="28"/>
          <w:szCs w:val="28"/>
          <w:u w:val="single"/>
        </w:rPr>
        <w:t>7-8/337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74AC9">
        <w:rPr>
          <w:rFonts w:ascii="Times New Roman" w:hAnsi="Times New Roman"/>
          <w:sz w:val="20"/>
          <w:szCs w:val="20"/>
        </w:rPr>
        <w:t xml:space="preserve">дата і № рішення міської ради </w:t>
      </w:r>
      <w:r>
        <w:rPr>
          <w:rFonts w:ascii="Times New Roman" w:hAnsi="Times New Roman"/>
          <w:sz w:val="20"/>
          <w:szCs w:val="20"/>
        </w:rPr>
        <w:t xml:space="preserve"> </w:t>
      </w:r>
      <w:r w:rsidRPr="00C74AC9">
        <w:rPr>
          <w:rFonts w:ascii="Times New Roman" w:hAnsi="Times New Roman"/>
          <w:sz w:val="20"/>
          <w:szCs w:val="20"/>
        </w:rPr>
        <w:t>про затвердження програм</w:t>
      </w:r>
      <w:r>
        <w:rPr>
          <w:rFonts w:ascii="Times New Roman" w:hAnsi="Times New Roman"/>
          <w:sz w:val="20"/>
          <w:szCs w:val="20"/>
        </w:rPr>
        <w:t>и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87152A">
        <w:rPr>
          <w:rFonts w:ascii="Times New Roman" w:hAnsi="Times New Roman"/>
          <w:sz w:val="28"/>
          <w:szCs w:val="28"/>
          <w:u w:val="single"/>
        </w:rPr>
        <w:t>Погребищенська</w:t>
      </w:r>
      <w:proofErr w:type="spellEnd"/>
      <w:r w:rsidRPr="0087152A">
        <w:rPr>
          <w:rFonts w:ascii="Times New Roman" w:hAnsi="Times New Roman"/>
          <w:sz w:val="28"/>
          <w:szCs w:val="28"/>
          <w:u w:val="single"/>
        </w:rPr>
        <w:t xml:space="preserve"> міська рада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</w:t>
      </w:r>
      <w:r w:rsidRPr="0087152A">
        <w:rPr>
          <w:rFonts w:ascii="Times New Roman" w:hAnsi="Times New Roman"/>
          <w:sz w:val="20"/>
          <w:szCs w:val="20"/>
        </w:rPr>
        <w:t>айменування головного розпорядника коштів програми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Відділ з питань оборонної роботи, цивільного захисту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та взаємодії з правоохоронними органами </w:t>
      </w:r>
    </w:p>
    <w:p w:rsidR="00826102" w:rsidRPr="007C5267" w:rsidRDefault="00826102" w:rsidP="0082610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міської ради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найменування відповідального виконавця програми</w:t>
      </w: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Default="00C97B66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26102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97B66" w:rsidRPr="00C97B66" w:rsidRDefault="00C97B66" w:rsidP="00C97B66">
      <w:pPr>
        <w:pStyle w:val="a6"/>
        <w:numPr>
          <w:ilvl w:val="0"/>
          <w:numId w:val="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C97B66">
        <w:rPr>
          <w:rFonts w:ascii="Times New Roman" w:hAnsi="Times New Roman"/>
          <w:b/>
          <w:sz w:val="28"/>
          <w:szCs w:val="28"/>
        </w:rPr>
        <w:lastRenderedPageBreak/>
        <w:t>Виконання заходів і завдань програми</w:t>
      </w:r>
    </w:p>
    <w:tbl>
      <w:tblPr>
        <w:tblStyle w:val="aa"/>
        <w:tblW w:w="0" w:type="auto"/>
        <w:tblInd w:w="-459" w:type="dxa"/>
        <w:tblLook w:val="04A0" w:firstRow="1" w:lastRow="0" w:firstColumn="1" w:lastColumn="0" w:noHBand="0" w:noVBand="1"/>
      </w:tblPr>
      <w:tblGrid>
        <w:gridCol w:w="572"/>
        <w:gridCol w:w="2610"/>
        <w:gridCol w:w="2550"/>
        <w:gridCol w:w="2610"/>
        <w:gridCol w:w="1972"/>
      </w:tblGrid>
      <w:tr w:rsidR="00C97B66" w:rsidTr="00C97B66">
        <w:trPr>
          <w:trHeight w:val="135"/>
        </w:trPr>
        <w:tc>
          <w:tcPr>
            <w:tcW w:w="794" w:type="dxa"/>
            <w:vMerge w:val="restart"/>
          </w:tcPr>
          <w:p w:rsidR="00C97B66" w:rsidRPr="00694B6F" w:rsidRDefault="00C97B66" w:rsidP="002662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042" w:type="dxa"/>
            <w:gridSpan w:val="2"/>
          </w:tcPr>
          <w:p w:rsidR="00C97B66" w:rsidRPr="00694B6F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>Заплановані заходи</w:t>
            </w:r>
          </w:p>
        </w:tc>
        <w:tc>
          <w:tcPr>
            <w:tcW w:w="4478" w:type="dxa"/>
            <w:gridSpan w:val="2"/>
          </w:tcPr>
          <w:p w:rsidR="00C97B66" w:rsidRPr="00694B6F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>Фактично проведені заходи</w:t>
            </w:r>
          </w:p>
        </w:tc>
      </w:tr>
      <w:tr w:rsidR="00C97B66" w:rsidTr="00C97B66">
        <w:trPr>
          <w:trHeight w:val="135"/>
        </w:trPr>
        <w:tc>
          <w:tcPr>
            <w:tcW w:w="794" w:type="dxa"/>
            <w:vMerge/>
          </w:tcPr>
          <w:p w:rsidR="00C97B66" w:rsidRPr="00694B6F" w:rsidRDefault="00C97B66" w:rsidP="002662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</w:tcPr>
          <w:p w:rsidR="00C97B66" w:rsidRPr="00694B6F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2492" w:type="dxa"/>
          </w:tcPr>
          <w:p w:rsidR="00C97B66" w:rsidRPr="00694B6F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>Запланований результат</w:t>
            </w:r>
          </w:p>
        </w:tc>
        <w:tc>
          <w:tcPr>
            <w:tcW w:w="2550" w:type="dxa"/>
          </w:tcPr>
          <w:p w:rsidR="00C97B66" w:rsidRPr="00694B6F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 xml:space="preserve">Назва, зміст заходу/напрям діяльності </w:t>
            </w:r>
          </w:p>
        </w:tc>
        <w:tc>
          <w:tcPr>
            <w:tcW w:w="1928" w:type="dxa"/>
          </w:tcPr>
          <w:p w:rsidR="00C97B66" w:rsidRPr="00694B6F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sz w:val="24"/>
                <w:szCs w:val="24"/>
              </w:rPr>
              <w:t>Досягнуті результати</w:t>
            </w:r>
          </w:p>
        </w:tc>
      </w:tr>
      <w:tr w:rsidR="00C97B66" w:rsidTr="00C97B66">
        <w:trPr>
          <w:trHeight w:val="135"/>
        </w:trPr>
        <w:tc>
          <w:tcPr>
            <w:tcW w:w="10314" w:type="dxa"/>
            <w:gridSpan w:val="5"/>
          </w:tcPr>
          <w:p w:rsidR="00C97B66" w:rsidRPr="00694B6F" w:rsidRDefault="00C97B66" w:rsidP="00266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/>
                <w:color w:val="000000"/>
              </w:rPr>
              <w:t>1. Зміцнення обороноздатності та удосконалення територіальної оборони</w:t>
            </w:r>
          </w:p>
        </w:tc>
      </w:tr>
      <w:tr w:rsidR="00C97B66" w:rsidTr="00C97B66">
        <w:trPr>
          <w:trHeight w:val="135"/>
        </w:trPr>
        <w:tc>
          <w:tcPr>
            <w:tcW w:w="794" w:type="dxa"/>
          </w:tcPr>
          <w:p w:rsidR="00C97B66" w:rsidRPr="00057C31" w:rsidRDefault="00C97B66" w:rsidP="002662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50" w:type="dxa"/>
          </w:tcPr>
          <w:p w:rsidR="00C97B66" w:rsidRPr="00694B6F" w:rsidRDefault="00C97B66" w:rsidP="00266259">
            <w:pPr>
              <w:autoSpaceDE w:val="0"/>
              <w:rPr>
                <w:rFonts w:ascii="Times New Roman" w:hAnsi="Times New Roman"/>
              </w:rPr>
            </w:pPr>
            <w:r w:rsidRPr="00694B6F">
              <w:rPr>
                <w:rFonts w:ascii="Times New Roman" w:hAnsi="Times New Roman"/>
                <w:bCs/>
                <w:lang w:eastAsia="ru-RU"/>
              </w:rPr>
              <w:t>Облаштування та підготовка призовної дільниці до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</w:t>
            </w:r>
          </w:p>
          <w:p w:rsidR="00C97B66" w:rsidRPr="00BF1B71" w:rsidRDefault="00C97B66" w:rsidP="00266259">
            <w:pPr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4B6F">
              <w:rPr>
                <w:rFonts w:ascii="Times New Roman" w:hAnsi="Times New Roman"/>
                <w:bCs/>
                <w:lang w:eastAsia="ru-RU"/>
              </w:rPr>
              <w:t xml:space="preserve">(проведення поточного ремонту сходів та ганку будівлі призовної дільниці, придбання наочної документації, канцелярських товарів та приладдя, заправка картриджів, придбання медичного інструментарію, медичного та господарського майна, проведення лабораторних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рентгено-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 та флюорографічних досліджень, тестів на гостру респіраторну хворобу </w:t>
            </w:r>
            <w:r w:rsidRPr="00694B6F">
              <w:rPr>
                <w:rFonts w:ascii="Times New Roman" w:hAnsi="Times New Roman"/>
                <w:bCs/>
                <w:lang w:val="en-US" w:eastAsia="ru-RU"/>
              </w:rPr>
              <w:t>COVID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-19, спричинену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коронавірусом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SARS-CoV-2, оплати праці лікарів-членів військово-лікарської комісії).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За програмою передбачено 50 тис. грн.</w:t>
            </w:r>
          </w:p>
        </w:tc>
        <w:tc>
          <w:tcPr>
            <w:tcW w:w="2492" w:type="dxa"/>
            <w:vAlign w:val="center"/>
          </w:tcPr>
          <w:p w:rsidR="00C97B66" w:rsidRPr="00934809" w:rsidRDefault="00C97B66" w:rsidP="0026625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09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якісного та своєчасного призову на строкову військову службу, приписки до призовної дільниці</w:t>
            </w:r>
          </w:p>
        </w:tc>
        <w:tc>
          <w:tcPr>
            <w:tcW w:w="2550" w:type="dxa"/>
          </w:tcPr>
          <w:p w:rsidR="00C97B66" w:rsidRPr="00694B6F" w:rsidRDefault="00C97B66" w:rsidP="00266259">
            <w:pPr>
              <w:autoSpaceDE w:val="0"/>
              <w:rPr>
                <w:rFonts w:ascii="Times New Roman" w:hAnsi="Times New Roman"/>
              </w:rPr>
            </w:pPr>
            <w:r w:rsidRPr="00694B6F">
              <w:rPr>
                <w:rFonts w:ascii="Times New Roman" w:hAnsi="Times New Roman"/>
                <w:bCs/>
                <w:lang w:eastAsia="ru-RU"/>
              </w:rPr>
              <w:t>Облаштування та підготовка призовної дільниці до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</w:t>
            </w:r>
          </w:p>
          <w:p w:rsidR="00C97B66" w:rsidRDefault="00C97B66" w:rsidP="00266259">
            <w:pPr>
              <w:snapToGrid w:val="0"/>
              <w:rPr>
                <w:color w:val="000000"/>
                <w:sz w:val="18"/>
                <w:szCs w:val="18"/>
              </w:rPr>
            </w:pPr>
            <w:r w:rsidRPr="00694B6F">
              <w:rPr>
                <w:rFonts w:ascii="Times New Roman" w:hAnsi="Times New Roman"/>
                <w:bCs/>
                <w:lang w:eastAsia="ru-RU"/>
              </w:rPr>
              <w:t xml:space="preserve">(проведення поточного ремонту сходів та ганку будівлі призовної дільниці, придбання наочної документації, канцелярських товарів та приладдя, заправка картриджів, придбання медичного інструментарію, медичного та господарського майна, проведення лабораторних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рентгено-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 та флюорографічних досліджень, тестів на гостру респіраторну хворобу </w:t>
            </w:r>
            <w:r w:rsidRPr="00694B6F">
              <w:rPr>
                <w:rFonts w:ascii="Times New Roman" w:hAnsi="Times New Roman"/>
                <w:bCs/>
                <w:lang w:val="en-US" w:eastAsia="ru-RU"/>
              </w:rPr>
              <w:t>COVID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-19, спричинену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коронавірусом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SARS-CoV-2, оплати праці лікарів-членів військово-лікарської комісії).</w:t>
            </w:r>
          </w:p>
        </w:tc>
        <w:tc>
          <w:tcPr>
            <w:tcW w:w="1928" w:type="dxa"/>
          </w:tcPr>
          <w:p w:rsidR="00C97B66" w:rsidRPr="002A61B7" w:rsidRDefault="00C97B66" w:rsidP="002662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1B7">
              <w:rPr>
                <w:rFonts w:ascii="Times New Roman" w:hAnsi="Times New Roman"/>
                <w:b/>
                <w:sz w:val="24"/>
                <w:szCs w:val="24"/>
              </w:rPr>
              <w:t>Виділено та профінансовано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кошти Четвертому відділу Вінницького РТЦК та СП на  придбання канцелярських 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товарів та приладдя,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медичного інструментарію, медичного та господарського майна, проведення лабораторних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рентгено-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 та флюорографічних досліджень, тестів на гостру респіраторну хворобу </w:t>
            </w:r>
            <w:r w:rsidRPr="00694B6F">
              <w:rPr>
                <w:rFonts w:ascii="Times New Roman" w:hAnsi="Times New Roman"/>
                <w:bCs/>
                <w:lang w:val="en-US" w:eastAsia="ru-RU"/>
              </w:rPr>
              <w:t>COVID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-19, спричинену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коронавірусом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SARS-CoV-2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в сумі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48тис. 920 грн.</w:t>
            </w:r>
          </w:p>
        </w:tc>
      </w:tr>
      <w:tr w:rsidR="00C97B66" w:rsidTr="00C97B66">
        <w:trPr>
          <w:trHeight w:val="135"/>
        </w:trPr>
        <w:tc>
          <w:tcPr>
            <w:tcW w:w="794" w:type="dxa"/>
          </w:tcPr>
          <w:p w:rsidR="00C97B66" w:rsidRDefault="00C97B66" w:rsidP="002662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50" w:type="dxa"/>
          </w:tcPr>
          <w:p w:rsidR="00C97B66" w:rsidRPr="00226FBC" w:rsidRDefault="00C97B66" w:rsidP="00266259">
            <w:pPr>
              <w:autoSpaceDE w:val="0"/>
              <w:rPr>
                <w:rFonts w:ascii="Times New Roman" w:hAnsi="Times New Roman"/>
                <w:bCs/>
                <w:lang w:eastAsia="ru-RU"/>
              </w:rPr>
            </w:pPr>
            <w:r w:rsidRPr="00226FBC">
              <w:rPr>
                <w:rFonts w:ascii="Times New Roman" w:hAnsi="Times New Roman"/>
                <w:color w:val="000000"/>
              </w:rPr>
              <w:t>Забезпечення транспортних перевезень призовників на обласний збірний пункт та для проведення обласних медичних комісій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За програмою передбачено 200 тис. грн.</w:t>
            </w:r>
          </w:p>
        </w:tc>
        <w:tc>
          <w:tcPr>
            <w:tcW w:w="2492" w:type="dxa"/>
            <w:vAlign w:val="center"/>
          </w:tcPr>
          <w:p w:rsidR="00C97B66" w:rsidRPr="00934809" w:rsidRDefault="00C97B66" w:rsidP="00266259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809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якісного та своєчасного призову на строкову військову службу, приписки до призовної дільниці</w:t>
            </w:r>
          </w:p>
        </w:tc>
        <w:tc>
          <w:tcPr>
            <w:tcW w:w="2550" w:type="dxa"/>
          </w:tcPr>
          <w:p w:rsidR="00C97B66" w:rsidRPr="00694B6F" w:rsidRDefault="00C97B66" w:rsidP="00266259">
            <w:pPr>
              <w:autoSpaceDE w:val="0"/>
              <w:rPr>
                <w:rFonts w:ascii="Times New Roman" w:hAnsi="Times New Roman"/>
                <w:bCs/>
                <w:lang w:eastAsia="ru-RU"/>
              </w:rPr>
            </w:pPr>
            <w:r w:rsidRPr="00226FBC">
              <w:rPr>
                <w:rFonts w:ascii="Times New Roman" w:hAnsi="Times New Roman"/>
                <w:color w:val="000000"/>
              </w:rPr>
              <w:t>Забезпечення транспортних перевезень призовників на обласний збірний пункт та для проведення обласних медичних комісій</w:t>
            </w:r>
          </w:p>
        </w:tc>
        <w:tc>
          <w:tcPr>
            <w:tcW w:w="1928" w:type="dxa"/>
          </w:tcPr>
          <w:p w:rsidR="00C97B66" w:rsidRPr="00EF0BB6" w:rsidRDefault="00C97B66" w:rsidP="002662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583">
              <w:rPr>
                <w:rFonts w:ascii="Times New Roman" w:hAnsi="Times New Roman"/>
                <w:b/>
                <w:sz w:val="24"/>
                <w:szCs w:val="24"/>
              </w:rPr>
              <w:t>Проведеноно</w:t>
            </w:r>
            <w:proofErr w:type="spellEnd"/>
            <w:r w:rsidRPr="00A51583">
              <w:rPr>
                <w:rFonts w:ascii="Times New Roman" w:hAnsi="Times New Roman"/>
                <w:b/>
                <w:sz w:val="24"/>
                <w:szCs w:val="24"/>
              </w:rPr>
              <w:t xml:space="preserve"> розрахунок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 АТП-10537 за здійснені </w:t>
            </w:r>
            <w:r>
              <w:rPr>
                <w:rFonts w:ascii="Times New Roman" w:hAnsi="Times New Roman"/>
                <w:color w:val="000000"/>
              </w:rPr>
              <w:t>транспортні перевезення</w:t>
            </w:r>
            <w:r w:rsidRPr="00226FBC">
              <w:rPr>
                <w:rFonts w:ascii="Times New Roman" w:hAnsi="Times New Roman"/>
                <w:color w:val="000000"/>
              </w:rPr>
              <w:t xml:space="preserve"> призовників на обласний збірний пункт та для </w:t>
            </w:r>
            <w:r w:rsidRPr="00226FBC">
              <w:rPr>
                <w:rFonts w:ascii="Times New Roman" w:hAnsi="Times New Roman"/>
                <w:color w:val="000000"/>
              </w:rPr>
              <w:lastRenderedPageBreak/>
              <w:t>проведення обласних медичних комісій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35E29">
              <w:rPr>
                <w:rFonts w:ascii="Times New Roman" w:hAnsi="Times New Roman"/>
                <w:b/>
                <w:color w:val="000000"/>
              </w:rPr>
              <w:t>на суму 98тис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Pr="00335E29">
              <w:rPr>
                <w:rFonts w:ascii="Times New Roman" w:hAnsi="Times New Roman"/>
                <w:b/>
                <w:color w:val="000000"/>
              </w:rPr>
              <w:t xml:space="preserve"> 900 грн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97B66" w:rsidTr="00C97B66">
        <w:trPr>
          <w:trHeight w:val="135"/>
        </w:trPr>
        <w:tc>
          <w:tcPr>
            <w:tcW w:w="794" w:type="dxa"/>
          </w:tcPr>
          <w:p w:rsidR="00C97B66" w:rsidRDefault="00C97B66" w:rsidP="002662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0" w:type="dxa"/>
          </w:tcPr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2060D">
              <w:rPr>
                <w:rFonts w:ascii="Times New Roman" w:hAnsi="Times New Roman"/>
                <w:color w:val="000000"/>
                <w:sz w:val="24"/>
                <w:szCs w:val="24"/>
              </w:rPr>
              <w:t>Організація та проведення урочистих заходів з нагоди відправки призовників до лав ЗСУ  та інших військових формувань. Закупівля пам’ятних подарунків призовникам.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За програмою передбачено 15 тис. грн.</w:t>
            </w:r>
          </w:p>
          <w:p w:rsidR="00C97B66" w:rsidRPr="00226FBC" w:rsidRDefault="00C97B66" w:rsidP="00266259">
            <w:pPr>
              <w:autoSpaceDE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2" w:type="dxa"/>
            <w:vAlign w:val="center"/>
          </w:tcPr>
          <w:p w:rsidR="00C97B66" w:rsidRPr="00934809" w:rsidRDefault="00C97B66" w:rsidP="00266259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809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якісного та своєчасного призову на строкову військову службу, приписки до призовної дільниці</w:t>
            </w:r>
          </w:p>
        </w:tc>
        <w:tc>
          <w:tcPr>
            <w:tcW w:w="2550" w:type="dxa"/>
          </w:tcPr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2060D">
              <w:rPr>
                <w:rFonts w:ascii="Times New Roman" w:hAnsi="Times New Roman"/>
                <w:color w:val="000000"/>
                <w:sz w:val="24"/>
                <w:szCs w:val="24"/>
              </w:rPr>
              <w:t>Організація та проведення урочистих заходів з нагоди відправки призовників до лав ЗСУ  та інших військових формувань. Закупівля пам’ятних подарунків призовникам.</w:t>
            </w:r>
          </w:p>
          <w:p w:rsidR="00C97B66" w:rsidRPr="00226FBC" w:rsidRDefault="00C97B66" w:rsidP="00266259">
            <w:pPr>
              <w:autoSpaceDE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</w:tcPr>
          <w:p w:rsidR="00C97B66" w:rsidRPr="00A3550E" w:rsidRDefault="00C97B66" w:rsidP="002662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Закуплено </w:t>
            </w:r>
            <w:r w:rsidRPr="00A3550E">
              <w:rPr>
                <w:rFonts w:ascii="Times New Roman" w:hAnsi="Times New Roman"/>
                <w:color w:val="000000"/>
                <w:sz w:val="24"/>
                <w:szCs w:val="24"/>
              </w:rPr>
              <w:t>пам’ятні подарунки призовникам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1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суму 7тис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1D15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670 грн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C97B66" w:rsidTr="00C97B66">
        <w:trPr>
          <w:trHeight w:val="135"/>
        </w:trPr>
        <w:tc>
          <w:tcPr>
            <w:tcW w:w="794" w:type="dxa"/>
          </w:tcPr>
          <w:p w:rsidR="00C97B66" w:rsidRDefault="00C97B66" w:rsidP="002662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50" w:type="dxa"/>
          </w:tcPr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З </w:t>
            </w:r>
            <w:r w:rsidRPr="009775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метою забезпечення роботи військово-лікарської комісії щодо встановлення придатності до військової служби резервістів та військовозобов’язаних, забезпечити  </w:t>
            </w:r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придбання медичного інструментарію, медичного та господарського майна, проведення лабораторних </w:t>
            </w:r>
            <w:proofErr w:type="spellStart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рентгено</w:t>
            </w:r>
            <w:proofErr w:type="spellEnd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та флюорографічних досліджень, тестів на гостру респіраторну хворобу </w:t>
            </w:r>
            <w:r w:rsidRPr="0097759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COVID</w:t>
            </w:r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-19, спричинену </w:t>
            </w:r>
            <w:proofErr w:type="spellStart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коронавірусом</w:t>
            </w:r>
            <w:proofErr w:type="spellEnd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SARS-CoV-2, оплати праці лікарів-членів військово-лікарської комісії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За програмою передбачено 70 тис. грн.</w:t>
            </w:r>
          </w:p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2" w:type="dxa"/>
            <w:vAlign w:val="center"/>
          </w:tcPr>
          <w:p w:rsidR="00C97B66" w:rsidRPr="00DA39A6" w:rsidRDefault="00C97B66" w:rsidP="00266259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39A6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готовності до поставки мобілізаційних ресурсів на навчальні збори  та при мобілізації, визначення ступеня придатності військовозобов’язаних та резервістів</w:t>
            </w:r>
          </w:p>
        </w:tc>
        <w:tc>
          <w:tcPr>
            <w:tcW w:w="2550" w:type="dxa"/>
          </w:tcPr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З </w:t>
            </w:r>
            <w:r w:rsidRPr="009775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метою забезпечення роботи військово-лікарської комісії щодо встановлення придатності до військової служби резервістів та військовозобов’язаних, забезпечити  </w:t>
            </w:r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придбання медичного інструментарію, медичного та господарського майна, проведення лабораторних </w:t>
            </w:r>
            <w:proofErr w:type="spellStart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рентгено</w:t>
            </w:r>
            <w:proofErr w:type="spellEnd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та флюорографічних досліджень, тестів на гостру респіраторну хворобу </w:t>
            </w:r>
            <w:r w:rsidRPr="0097759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COVID</w:t>
            </w:r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-19, спричинену </w:t>
            </w:r>
            <w:proofErr w:type="spellStart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коронавірусом</w:t>
            </w:r>
            <w:proofErr w:type="spellEnd"/>
            <w:r w:rsidRPr="009775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SARS-CoV-2, оплати праці лікарів-членів військово-лікарської комісії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28" w:type="dxa"/>
          </w:tcPr>
          <w:p w:rsidR="00C97B66" w:rsidRPr="001D1556" w:rsidRDefault="00C97B66" w:rsidP="0026625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61B7">
              <w:rPr>
                <w:rFonts w:ascii="Times New Roman" w:hAnsi="Times New Roman"/>
                <w:b/>
                <w:sz w:val="24"/>
                <w:szCs w:val="24"/>
              </w:rPr>
              <w:t>Виділено та профінансовано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кошти Четвертому відділу Вінницького РТЦК та СП на  придбання 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медичного інструментарію, медичного та господарського майна, проведення лабораторних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рентгено-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 та флюорографічних досліджень, тестів на гостру респіраторну хворобу </w:t>
            </w:r>
            <w:r w:rsidRPr="00694B6F">
              <w:rPr>
                <w:rFonts w:ascii="Times New Roman" w:hAnsi="Times New Roman"/>
                <w:bCs/>
                <w:lang w:val="en-US" w:eastAsia="ru-RU"/>
              </w:rPr>
              <w:t>COVID</w:t>
            </w:r>
            <w:r w:rsidRPr="00694B6F">
              <w:rPr>
                <w:rFonts w:ascii="Times New Roman" w:hAnsi="Times New Roman"/>
                <w:bCs/>
                <w:lang w:eastAsia="ru-RU"/>
              </w:rPr>
              <w:t xml:space="preserve">-19, спричинену </w:t>
            </w:r>
            <w:proofErr w:type="spellStart"/>
            <w:r w:rsidRPr="00694B6F">
              <w:rPr>
                <w:rFonts w:ascii="Times New Roman" w:hAnsi="Times New Roman"/>
                <w:bCs/>
                <w:lang w:eastAsia="ru-RU"/>
              </w:rPr>
              <w:t>коронавірусом</w:t>
            </w:r>
            <w:proofErr w:type="spellEnd"/>
            <w:r w:rsidRPr="00694B6F">
              <w:rPr>
                <w:rFonts w:ascii="Times New Roman" w:hAnsi="Times New Roman"/>
                <w:bCs/>
                <w:lang w:eastAsia="ru-RU"/>
              </w:rPr>
              <w:t xml:space="preserve"> SARS-CoV-2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в сумі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4тис. 400 грн.</w:t>
            </w:r>
          </w:p>
        </w:tc>
      </w:tr>
      <w:tr w:rsidR="00C97B66" w:rsidTr="00C97B66">
        <w:trPr>
          <w:trHeight w:val="135"/>
        </w:trPr>
        <w:tc>
          <w:tcPr>
            <w:tcW w:w="10314" w:type="dxa"/>
            <w:gridSpan w:val="5"/>
          </w:tcPr>
          <w:p w:rsidR="00C97B66" w:rsidRPr="00043CB4" w:rsidRDefault="00C97B66" w:rsidP="0026625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043C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Створення </w:t>
            </w:r>
            <w:proofErr w:type="spellStart"/>
            <w:r w:rsidRPr="00043C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безпекового</w:t>
            </w:r>
            <w:proofErr w:type="spellEnd"/>
            <w:r w:rsidRPr="00043C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середовища та забезпечення правопорядку</w:t>
            </w:r>
          </w:p>
        </w:tc>
      </w:tr>
      <w:tr w:rsidR="00C97B66" w:rsidTr="00C97B66">
        <w:trPr>
          <w:trHeight w:val="135"/>
        </w:trPr>
        <w:tc>
          <w:tcPr>
            <w:tcW w:w="794" w:type="dxa"/>
          </w:tcPr>
          <w:p w:rsidR="00C97B66" w:rsidRDefault="00C97B66" w:rsidP="002662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50" w:type="dxa"/>
          </w:tcPr>
          <w:p w:rsidR="00C97B66" w:rsidRPr="005A1148" w:rsidRDefault="00C97B66" w:rsidP="00266259">
            <w:pPr>
              <w:tabs>
                <w:tab w:val="left" w:pos="6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148">
              <w:rPr>
                <w:rFonts w:ascii="Times New Roman" w:hAnsi="Times New Roman"/>
                <w:sz w:val="24"/>
                <w:szCs w:val="24"/>
              </w:rPr>
              <w:t>Проведення заходів оперативно-</w:t>
            </w:r>
            <w:r w:rsidRPr="005A1148">
              <w:rPr>
                <w:rFonts w:ascii="Times New Roman" w:hAnsi="Times New Roman"/>
                <w:sz w:val="24"/>
                <w:szCs w:val="24"/>
              </w:rPr>
              <w:lastRenderedPageBreak/>
              <w:t>профілактичного та попереджувально-правоохоронного характеру у напрямках та пріоритетах, непередбачених типовими планами операцій “Діти вулиці”, “Канікули”, “Неблагополучна сім’я”, “Побут”, “Літо”, “Урок” та “Ялинка”.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За програмою передбачено 35 </w:t>
            </w:r>
            <w:proofErr w:type="spellStart"/>
            <w:r>
              <w:rPr>
                <w:rFonts w:ascii="Times New Roman" w:hAnsi="Times New Roman"/>
                <w:b/>
                <w:bCs/>
                <w:lang w:eastAsia="ru-RU"/>
              </w:rPr>
              <w:t>тис.грн</w:t>
            </w:r>
            <w:proofErr w:type="spellEnd"/>
          </w:p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2" w:type="dxa"/>
            <w:vAlign w:val="center"/>
          </w:tcPr>
          <w:p w:rsidR="00C97B66" w:rsidRPr="00AA7BE0" w:rsidRDefault="00C97B66" w:rsidP="0026625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B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Зменшення дитячої бездоглядності та </w:t>
            </w:r>
            <w:r w:rsidRPr="00AA7BE0">
              <w:rPr>
                <w:rFonts w:ascii="Times New Roman" w:hAnsi="Times New Roman"/>
                <w:sz w:val="24"/>
                <w:szCs w:val="24"/>
              </w:rPr>
              <w:lastRenderedPageBreak/>
              <w:t>безпритульності, профілактика та попередження негативних проявів серед дітей</w:t>
            </w:r>
          </w:p>
        </w:tc>
        <w:tc>
          <w:tcPr>
            <w:tcW w:w="2550" w:type="dxa"/>
          </w:tcPr>
          <w:p w:rsidR="00C97B66" w:rsidRPr="005A1148" w:rsidRDefault="00C97B66" w:rsidP="00266259">
            <w:pPr>
              <w:tabs>
                <w:tab w:val="left" w:pos="6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148">
              <w:rPr>
                <w:rFonts w:ascii="Times New Roman" w:hAnsi="Times New Roman"/>
                <w:sz w:val="24"/>
                <w:szCs w:val="24"/>
              </w:rPr>
              <w:lastRenderedPageBreak/>
              <w:t>Проведення заходів оперативно-</w:t>
            </w:r>
            <w:r w:rsidRPr="005A1148">
              <w:rPr>
                <w:rFonts w:ascii="Times New Roman" w:hAnsi="Times New Roman"/>
                <w:sz w:val="24"/>
                <w:szCs w:val="24"/>
              </w:rPr>
              <w:lastRenderedPageBreak/>
              <w:t>профілактичного та попереджувально-правоохоронного характеру у напрямках та пріоритетах, непередбачених типовими планами операцій “Діти вулиці”, “Канікули”, “Неблагополучна сім’я”, “Побут”, “Літо”, “Урок” та “Ялинка”.</w:t>
            </w:r>
          </w:p>
          <w:p w:rsidR="00C97B66" w:rsidRDefault="00C97B66" w:rsidP="00266259">
            <w:pPr>
              <w:snapToGrid w:val="0"/>
              <w:rPr>
                <w:color w:val="000000"/>
              </w:rPr>
            </w:pPr>
          </w:p>
        </w:tc>
        <w:tc>
          <w:tcPr>
            <w:tcW w:w="1928" w:type="dxa"/>
          </w:tcPr>
          <w:p w:rsidR="00C97B66" w:rsidRPr="00EE4C9C" w:rsidRDefault="00C97B66" w:rsidP="0026625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Виділено</w:t>
            </w:r>
            <w:r w:rsidRPr="00EE4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919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 профінансовано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 витрати паливно-мастильних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иатеріалів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E4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</w:t>
            </w:r>
            <w:r w:rsidRPr="00EE4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сумі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E4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 тис грн.</w:t>
            </w:r>
          </w:p>
          <w:p w:rsidR="00C97B66" w:rsidRPr="001D1556" w:rsidRDefault="00C97B66" w:rsidP="0026625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97B66" w:rsidTr="00C97B66">
        <w:trPr>
          <w:trHeight w:val="135"/>
        </w:trPr>
        <w:tc>
          <w:tcPr>
            <w:tcW w:w="794" w:type="dxa"/>
          </w:tcPr>
          <w:p w:rsidR="00C97B66" w:rsidRDefault="00C97B66" w:rsidP="002662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50" w:type="dxa"/>
          </w:tcPr>
          <w:p w:rsidR="00C97B66" w:rsidRDefault="00C97B66" w:rsidP="00266259">
            <w:pPr>
              <w:pStyle w:val="ac"/>
            </w:pPr>
            <w:r>
              <w:t>Придбання службового автомобілю «</w:t>
            </w:r>
            <w:proofErr w:type="spellStart"/>
            <w:r>
              <w:fldChar w:fldCharType="begin"/>
            </w:r>
            <w:r>
              <w:instrText xml:space="preserve"> HYPERLINK "https://www.olx.ua/uk/obyavlenie/renault-logan-1-2-gaz-2013-lizing-ili-kredit-IDHOKcE.html" \l "77de952fa6"</w:instrText>
            </w:r>
            <w:r>
              <w:fldChar w:fldCharType="separate"/>
            </w:r>
            <w:r>
              <w:rPr>
                <w:rStyle w:val="ab"/>
                <w:rFonts w:eastAsia="Calibri"/>
              </w:rPr>
              <w:t>Renault</w:t>
            </w:r>
            <w:proofErr w:type="spellEnd"/>
            <w:r>
              <w:rPr>
                <w:rStyle w:val="ab"/>
                <w:rFonts w:eastAsia="Calibri"/>
              </w:rPr>
              <w:t xml:space="preserve"> </w:t>
            </w:r>
            <w:proofErr w:type="spellStart"/>
            <w:r>
              <w:rPr>
                <w:rStyle w:val="ab"/>
                <w:rFonts w:eastAsia="Calibri"/>
                <w:lang w:val="en-US"/>
              </w:rPr>
              <w:t>Daster</w:t>
            </w:r>
            <w:proofErr w:type="spellEnd"/>
            <w:r>
              <w:fldChar w:fldCharType="end"/>
            </w:r>
            <w:r>
              <w:t xml:space="preserve">» для дільничних офіцерів поліції.  </w:t>
            </w:r>
            <w:r>
              <w:rPr>
                <w:b/>
                <w:bCs/>
                <w:lang w:eastAsia="ru-RU"/>
              </w:rPr>
              <w:t xml:space="preserve">За програмою передбачено 600 </w:t>
            </w:r>
            <w:proofErr w:type="spellStart"/>
            <w:r>
              <w:rPr>
                <w:b/>
                <w:bCs/>
                <w:lang w:eastAsia="ru-RU"/>
              </w:rPr>
              <w:t>тис.грн</w:t>
            </w:r>
            <w:proofErr w:type="spellEnd"/>
          </w:p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2" w:type="dxa"/>
            <w:vAlign w:val="center"/>
          </w:tcPr>
          <w:p w:rsidR="00C97B66" w:rsidRPr="00174E1E" w:rsidRDefault="00C97B66" w:rsidP="00266259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E1E">
              <w:rPr>
                <w:rFonts w:ascii="Times New Roman" w:hAnsi="Times New Roman"/>
                <w:sz w:val="24"/>
                <w:szCs w:val="24"/>
              </w:rPr>
              <w:t>Покращення якості обслуговування громадян з питань правоохоронної діяльності</w:t>
            </w:r>
          </w:p>
        </w:tc>
        <w:tc>
          <w:tcPr>
            <w:tcW w:w="2550" w:type="dxa"/>
          </w:tcPr>
          <w:p w:rsidR="00C97B66" w:rsidRDefault="00C97B66" w:rsidP="00266259">
            <w:pPr>
              <w:pStyle w:val="ac"/>
            </w:pPr>
            <w:r>
              <w:t>Придбання службового автомобілю «</w:t>
            </w:r>
            <w:proofErr w:type="spellStart"/>
            <w:r>
              <w:fldChar w:fldCharType="begin"/>
            </w:r>
            <w:r>
              <w:instrText xml:space="preserve"> HYPERLINK "https://www.olx.ua/uk/obyavlenie/renault-logan-1-2-gaz-2013-lizing-ili-kredit-IDHOKcE.html" \l "77de952fa6"</w:instrText>
            </w:r>
            <w:r>
              <w:fldChar w:fldCharType="separate"/>
            </w:r>
            <w:r>
              <w:rPr>
                <w:rStyle w:val="ab"/>
                <w:rFonts w:eastAsia="Calibri"/>
              </w:rPr>
              <w:t>Renault</w:t>
            </w:r>
            <w:proofErr w:type="spellEnd"/>
            <w:r>
              <w:rPr>
                <w:rStyle w:val="ab"/>
                <w:rFonts w:eastAsia="Calibri"/>
              </w:rPr>
              <w:t xml:space="preserve"> </w:t>
            </w:r>
            <w:proofErr w:type="spellStart"/>
            <w:r>
              <w:rPr>
                <w:rStyle w:val="ab"/>
                <w:rFonts w:eastAsia="Calibri"/>
                <w:lang w:val="en-US"/>
              </w:rPr>
              <w:t>Daster</w:t>
            </w:r>
            <w:proofErr w:type="spellEnd"/>
            <w:r>
              <w:fldChar w:fldCharType="end"/>
            </w:r>
            <w:r>
              <w:t xml:space="preserve">» для дільничних офіцерів поліції.  </w:t>
            </w:r>
          </w:p>
          <w:p w:rsidR="00C97B66" w:rsidRPr="0012060D" w:rsidRDefault="00C97B66" w:rsidP="0026625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8" w:type="dxa"/>
          </w:tcPr>
          <w:p w:rsidR="00C97B66" w:rsidRPr="00EE4C9C" w:rsidRDefault="00C97B66" w:rsidP="0026625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Виділено</w:t>
            </w:r>
            <w:r w:rsidRPr="00EE4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C9C">
              <w:rPr>
                <w:rFonts w:ascii="Times New Roman" w:hAnsi="Times New Roman"/>
                <w:color w:val="000000"/>
                <w:sz w:val="24"/>
                <w:szCs w:val="24"/>
              </w:rPr>
              <w:t>субвенційно</w:t>
            </w:r>
            <w:proofErr w:type="spellEnd"/>
            <w:r w:rsidRPr="00EE4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місцевого бюджету  на спів фінансування на придбання спеціалізованого службового автомобіля для </w:t>
            </w:r>
            <w:proofErr w:type="spellStart"/>
            <w:r w:rsidRPr="00EE4C9C">
              <w:rPr>
                <w:rFonts w:ascii="Times New Roman" w:hAnsi="Times New Roman"/>
                <w:color w:val="000000"/>
                <w:sz w:val="24"/>
                <w:szCs w:val="24"/>
              </w:rPr>
              <w:t>дільничого</w:t>
            </w:r>
            <w:proofErr w:type="spellEnd"/>
            <w:r w:rsidRPr="00EE4C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офіцера поліції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кошти в сумі 589,8</w:t>
            </w:r>
            <w:r w:rsidRPr="00EE4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тис грн.</w:t>
            </w:r>
          </w:p>
          <w:p w:rsidR="00C97B66" w:rsidRPr="001D1556" w:rsidRDefault="00C97B66" w:rsidP="0026625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97B66" w:rsidRDefault="00C97B66" w:rsidP="00C97B66"/>
    <w:p w:rsidR="00C97B66" w:rsidRDefault="00C97B66" w:rsidP="00C97B66">
      <w:pPr>
        <w:jc w:val="center"/>
      </w:pPr>
      <w:r>
        <w:t>______________________________________________</w:t>
      </w:r>
      <w:r>
        <w:br w:type="page"/>
      </w:r>
    </w:p>
    <w:p w:rsidR="00C97B66" w:rsidRDefault="00C97B66" w:rsidP="00C97B66">
      <w:pPr>
        <w:pStyle w:val="a6"/>
        <w:numPr>
          <w:ilvl w:val="0"/>
          <w:numId w:val="3"/>
        </w:numPr>
        <w:spacing w:after="200" w:line="276" w:lineRule="auto"/>
        <w:ind w:hanging="1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Аналіз виконання показників та пояснення щодо їх виконання: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673"/>
        <w:gridCol w:w="1612"/>
        <w:gridCol w:w="1050"/>
        <w:gridCol w:w="1736"/>
        <w:gridCol w:w="1389"/>
        <w:gridCol w:w="1119"/>
        <w:gridCol w:w="1556"/>
      </w:tblGrid>
      <w:tr w:rsidR="00C97B66" w:rsidTr="00266259">
        <w:tc>
          <w:tcPr>
            <w:tcW w:w="801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1B80">
              <w:rPr>
                <w:rFonts w:ascii="Times New Roman" w:hAnsi="Times New Roman"/>
                <w:b/>
                <w:sz w:val="24"/>
                <w:szCs w:val="24"/>
              </w:rPr>
              <w:t>№з/п</w:t>
            </w:r>
          </w:p>
        </w:tc>
        <w:tc>
          <w:tcPr>
            <w:tcW w:w="4696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Показник</w:t>
            </w:r>
          </w:p>
        </w:tc>
        <w:tc>
          <w:tcPr>
            <w:tcW w:w="1516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2910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Джерело інформації</w:t>
            </w:r>
          </w:p>
        </w:tc>
        <w:tc>
          <w:tcPr>
            <w:tcW w:w="1611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Затверджено програмою</w:t>
            </w:r>
          </w:p>
        </w:tc>
        <w:tc>
          <w:tcPr>
            <w:tcW w:w="1290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Виконано</w:t>
            </w:r>
          </w:p>
        </w:tc>
        <w:tc>
          <w:tcPr>
            <w:tcW w:w="1810" w:type="dxa"/>
          </w:tcPr>
          <w:p w:rsidR="00C97B66" w:rsidRPr="00DF1B8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Рівень виконання до затвердженого програмою (%)</w:t>
            </w:r>
          </w:p>
        </w:tc>
      </w:tr>
      <w:tr w:rsidR="00C97B66" w:rsidTr="00266259">
        <w:tc>
          <w:tcPr>
            <w:tcW w:w="801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6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6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1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0" w:type="dxa"/>
          </w:tcPr>
          <w:p w:rsidR="00C97B66" w:rsidRPr="00A2657B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5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97B66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96" w:type="dxa"/>
          </w:tcPr>
          <w:p w:rsidR="00C97B66" w:rsidRPr="0071280D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80D">
              <w:rPr>
                <w:rFonts w:ascii="Times New Roman" w:hAnsi="Times New Roman"/>
                <w:b/>
                <w:sz w:val="24"/>
                <w:szCs w:val="24"/>
              </w:rPr>
              <w:t>Організація та забезпечення призову  громадян на строкову військову службу</w:t>
            </w:r>
          </w:p>
        </w:tc>
        <w:tc>
          <w:tcPr>
            <w:tcW w:w="1516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0" w:type="dxa"/>
            <w:vMerge w:val="restart"/>
          </w:tcPr>
          <w:p w:rsidR="00C97B66" w:rsidRPr="002633EA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3EA">
              <w:rPr>
                <w:rFonts w:ascii="Times New Roman" w:hAnsi="Times New Roman"/>
                <w:sz w:val="24"/>
                <w:szCs w:val="24"/>
              </w:rPr>
              <w:t xml:space="preserve">Інформація фінансового управління </w:t>
            </w:r>
            <w:proofErr w:type="spellStart"/>
            <w:r w:rsidRPr="002633EA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2633EA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>, Четвертого відділу Вінницького РТЦК та СП</w:t>
            </w:r>
          </w:p>
        </w:tc>
        <w:tc>
          <w:tcPr>
            <w:tcW w:w="161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Pr="00E96984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Обсяг фінансу</w:t>
            </w:r>
            <w:r>
              <w:rPr>
                <w:rFonts w:ascii="Times New Roman" w:hAnsi="Times New Roman"/>
                <w:sz w:val="24"/>
                <w:szCs w:val="24"/>
              </w:rPr>
              <w:t>вання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155,4</w:t>
            </w:r>
            <w:r w:rsidRPr="00452D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56,54</w:t>
            </w:r>
          </w:p>
        </w:tc>
      </w:tr>
      <w:tr w:rsidR="00C97B66" w:rsidRPr="00452D10" w:rsidTr="00266259">
        <w:tc>
          <w:tcPr>
            <w:tcW w:w="801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Кількість учасників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чол</w:t>
            </w:r>
            <w:proofErr w:type="spellEnd"/>
          </w:p>
        </w:tc>
        <w:tc>
          <w:tcPr>
            <w:tcW w:w="2910" w:type="dxa"/>
            <w:vMerge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B66" w:rsidRPr="00452D10" w:rsidTr="00266259">
        <w:tc>
          <w:tcPr>
            <w:tcW w:w="801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Середні витрати на 1 учасника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0,965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0,546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56,53</w:t>
            </w:r>
          </w:p>
        </w:tc>
      </w:tr>
      <w:tr w:rsidR="00C97B66" w:rsidRPr="00452D10" w:rsidTr="00266259">
        <w:tc>
          <w:tcPr>
            <w:tcW w:w="801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C97B66" w:rsidRPr="009A622A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Забезпечення виконання завдань з мобілізації людських та транспортних ресурсів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vMerge w:val="restart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3EA">
              <w:rPr>
                <w:rFonts w:ascii="Times New Roman" w:hAnsi="Times New Roman"/>
                <w:sz w:val="24"/>
                <w:szCs w:val="24"/>
              </w:rPr>
              <w:t xml:space="preserve">Інформація фінансового управління </w:t>
            </w:r>
            <w:proofErr w:type="spellStart"/>
            <w:r w:rsidRPr="002633EA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2633EA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>, Четвертого відділу Вінницького РТЦК та СП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B66" w:rsidRPr="00452D10" w:rsidTr="00266259">
        <w:tc>
          <w:tcPr>
            <w:tcW w:w="801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C97B66" w:rsidRPr="00E96984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Обсяг фінансу</w:t>
            </w:r>
            <w:r>
              <w:rPr>
                <w:rFonts w:ascii="Times New Roman" w:hAnsi="Times New Roman"/>
                <w:sz w:val="24"/>
                <w:szCs w:val="24"/>
              </w:rPr>
              <w:t>вання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  <w:tr w:rsidR="00C97B66" w:rsidRPr="00452D10" w:rsidTr="00266259">
        <w:tc>
          <w:tcPr>
            <w:tcW w:w="801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Кількість учасників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чол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B66" w:rsidRPr="00452D10" w:rsidTr="00266259">
        <w:tc>
          <w:tcPr>
            <w:tcW w:w="801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Середні витрати на 1 учасника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2,532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0,024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</w:tr>
      <w:tr w:rsidR="00C97B66" w:rsidRPr="00452D10" w:rsidTr="00266259">
        <w:tc>
          <w:tcPr>
            <w:tcW w:w="801" w:type="dxa"/>
            <w:tcBorders>
              <w:top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96" w:type="dxa"/>
            <w:tcBorders>
              <w:top w:val="single" w:sz="4" w:space="0" w:color="auto"/>
            </w:tcBorders>
          </w:tcPr>
          <w:p w:rsidR="00C97B66" w:rsidRPr="00053031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Протидія злочинності серед</w:t>
            </w:r>
            <w:r w:rsidRPr="00053031">
              <w:rPr>
                <w:rFonts w:ascii="Times New Roman" w:hAnsi="Times New Roman"/>
                <w:b/>
                <w:sz w:val="24"/>
                <w:szCs w:val="24"/>
              </w:rPr>
              <w:t xml:space="preserve"> неповнолітніх</w:t>
            </w: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vMerge w:val="restart"/>
            <w:tcBorders>
              <w:top w:val="single" w:sz="4" w:space="0" w:color="auto"/>
            </w:tcBorders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3EA">
              <w:rPr>
                <w:rFonts w:ascii="Times New Roman" w:hAnsi="Times New Roman"/>
                <w:sz w:val="24"/>
                <w:szCs w:val="24"/>
              </w:rPr>
              <w:t xml:space="preserve">Інформація фінансового управління </w:t>
            </w:r>
            <w:proofErr w:type="spellStart"/>
            <w:r w:rsidRPr="002633EA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2633EA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служби у справах дітей </w:t>
            </w:r>
            <w:proofErr w:type="spellStart"/>
            <w:r w:rsidRPr="002633EA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2633EA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Pr="00E96984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Обсяг фінансу</w:t>
            </w:r>
            <w:r>
              <w:rPr>
                <w:rFonts w:ascii="Times New Roman" w:hAnsi="Times New Roman"/>
                <w:sz w:val="24"/>
                <w:szCs w:val="24"/>
              </w:rPr>
              <w:t>вання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28,57</w:t>
            </w: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Кількість учасників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чол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Середні витрати на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 учасника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тис.грн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696" w:type="dxa"/>
          </w:tcPr>
          <w:p w:rsidR="00C97B66" w:rsidRPr="00B37E8B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E8B">
              <w:rPr>
                <w:rFonts w:ascii="Times New Roman" w:hAnsi="Times New Roman"/>
                <w:b/>
                <w:sz w:val="24"/>
                <w:szCs w:val="24"/>
              </w:rPr>
              <w:t>Впровадження проекту «Поліцейський офіцер громади»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vMerge w:val="restart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3EA">
              <w:rPr>
                <w:rFonts w:ascii="Times New Roman" w:hAnsi="Times New Roman"/>
                <w:sz w:val="24"/>
                <w:szCs w:val="24"/>
              </w:rPr>
              <w:t xml:space="preserve">Інформація фінансового управління </w:t>
            </w:r>
            <w:proofErr w:type="spellStart"/>
            <w:r w:rsidRPr="002633EA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2633EA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>, ГУ статистики у Вінницькій області</w:t>
            </w: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Pr="00E96984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Обсяг </w:t>
            </w:r>
            <w:r w:rsidRPr="00C2527C">
              <w:rPr>
                <w:rFonts w:ascii="Times New Roman" w:hAnsi="Times New Roman"/>
                <w:i/>
                <w:sz w:val="24"/>
                <w:szCs w:val="24"/>
              </w:rPr>
              <w:t>фінансування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66,67</w:t>
            </w: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Кількість учасників</w:t>
            </w:r>
          </w:p>
        </w:tc>
        <w:tc>
          <w:tcPr>
            <w:tcW w:w="1516" w:type="dxa"/>
          </w:tcPr>
          <w:p w:rsidR="00C97B66" w:rsidRPr="00C355C1" w:rsidRDefault="00C2527C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чол.</w:t>
            </w:r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27731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27731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B66" w:rsidRPr="00452D10" w:rsidTr="00266259">
        <w:tc>
          <w:tcPr>
            <w:tcW w:w="801" w:type="dxa"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Середні витрати на 1 учасника</w:t>
            </w:r>
          </w:p>
        </w:tc>
        <w:tc>
          <w:tcPr>
            <w:tcW w:w="1516" w:type="dxa"/>
          </w:tcPr>
          <w:p w:rsidR="00C97B66" w:rsidRPr="00C355C1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C355C1">
              <w:rPr>
                <w:rFonts w:ascii="Times New Roman" w:hAnsi="Times New Roman"/>
                <w:i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10" w:type="dxa"/>
            <w:vMerge/>
          </w:tcPr>
          <w:p w:rsidR="00C97B66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0,032</w:t>
            </w:r>
          </w:p>
        </w:tc>
        <w:tc>
          <w:tcPr>
            <w:tcW w:w="129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0,022</w:t>
            </w:r>
          </w:p>
        </w:tc>
        <w:tc>
          <w:tcPr>
            <w:tcW w:w="1810" w:type="dxa"/>
          </w:tcPr>
          <w:p w:rsidR="00C97B66" w:rsidRPr="00452D10" w:rsidRDefault="00C97B66" w:rsidP="002662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2D10">
              <w:rPr>
                <w:rFonts w:ascii="Times New Roman" w:hAnsi="Times New Roman"/>
                <w:sz w:val="24"/>
                <w:szCs w:val="24"/>
              </w:rPr>
              <w:t>68,75</w:t>
            </w:r>
          </w:p>
        </w:tc>
      </w:tr>
      <w:tr w:rsidR="00C97B66" w:rsidTr="00266259">
        <w:tc>
          <w:tcPr>
            <w:tcW w:w="5497" w:type="dxa"/>
            <w:gridSpan w:val="2"/>
          </w:tcPr>
          <w:p w:rsidR="00C97B66" w:rsidRPr="007A192E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137" w:type="dxa"/>
            <w:gridSpan w:val="5"/>
          </w:tcPr>
          <w:p w:rsidR="00C97B66" w:rsidRDefault="00C97B66" w:rsidP="00266259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Розбіжності між виконаними показниками і тими, що затверджені програмою обумовлені недостачі вільного залишку коштів в бюджеті міської ради. Недофінансування програми в 2021 році склало:</w:t>
            </w:r>
          </w:p>
          <w:p w:rsidR="00C97B66" w:rsidRDefault="00C97B66" w:rsidP="00C97B6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40EC1">
              <w:rPr>
                <w:rFonts w:ascii="Times New Roman" w:hAnsi="Times New Roman"/>
                <w:sz w:val="24"/>
                <w:szCs w:val="24"/>
              </w:rPr>
              <w:t>рганізація та забезпечення призову  громадян на строкову військову службу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на суму 119,51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97B66" w:rsidRPr="006A0AD6" w:rsidRDefault="00C97B66" w:rsidP="00C97B6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A0AD6">
              <w:rPr>
                <w:rFonts w:ascii="Times New Roman" w:hAnsi="Times New Roman"/>
                <w:sz w:val="24"/>
                <w:szCs w:val="24"/>
              </w:rPr>
              <w:t>абезпечення виконання завдань з мобілізації людських та транспортних ресурсів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466,6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97B66" w:rsidRDefault="00C97B66" w:rsidP="00C97B6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54E7A">
              <w:rPr>
                <w:rFonts w:ascii="Times New Roman" w:hAnsi="Times New Roman"/>
                <w:sz w:val="24"/>
                <w:szCs w:val="24"/>
              </w:rPr>
              <w:t>ротидія злочинності серед неповнолітніх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97B66" w:rsidRPr="001501F6" w:rsidRDefault="00C97B66" w:rsidP="00C97B6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1F6">
              <w:rPr>
                <w:rFonts w:ascii="Times New Roman" w:hAnsi="Times New Roman"/>
                <w:sz w:val="24"/>
                <w:szCs w:val="24"/>
              </w:rPr>
              <w:t xml:space="preserve">впровадження проекту «Поліцейський офіцер громади» - 300 </w:t>
            </w:r>
            <w:proofErr w:type="spellStart"/>
            <w:r w:rsidRPr="001501F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1501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97B66" w:rsidRPr="001501F6" w:rsidRDefault="00C97B66" w:rsidP="00C97B6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501F6">
              <w:rPr>
                <w:rFonts w:ascii="Times New Roman" w:hAnsi="Times New Roman"/>
                <w:sz w:val="24"/>
                <w:szCs w:val="24"/>
              </w:rPr>
              <w:t>ротидія тероризму та сепаратизму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(з них виділено рішенням міської ради 100 тис грн., але не профінансовано).</w:t>
            </w:r>
          </w:p>
        </w:tc>
      </w:tr>
    </w:tbl>
    <w:p w:rsidR="00C97B66" w:rsidRDefault="00C97B66" w:rsidP="00C97B66">
      <w:pPr>
        <w:pStyle w:val="a6"/>
        <w:rPr>
          <w:rFonts w:ascii="Times New Roman" w:hAnsi="Times New Roman"/>
          <w:sz w:val="24"/>
          <w:szCs w:val="24"/>
        </w:rPr>
      </w:pPr>
    </w:p>
    <w:p w:rsidR="00C97B66" w:rsidRPr="00C97B66" w:rsidRDefault="00C2527C" w:rsidP="00C97B6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97B66" w:rsidRPr="00C97B66">
        <w:rPr>
          <w:rFonts w:ascii="Times New Roman" w:hAnsi="Times New Roman"/>
          <w:sz w:val="28"/>
          <w:szCs w:val="28"/>
        </w:rPr>
        <w:t xml:space="preserve">Інформація про виконання програми подано по  заходах програми, які були профінансовані в 2021 році. Всі інші заходи програми, по яких не здійснювалося фінансування в 2021 році передбачені на загальну суму 1 605,910 тис. </w:t>
      </w:r>
      <w:r w:rsidR="00C97B66">
        <w:rPr>
          <w:rFonts w:ascii="Times New Roman" w:hAnsi="Times New Roman"/>
          <w:sz w:val="28"/>
          <w:szCs w:val="28"/>
        </w:rPr>
        <w:t>грн.</w:t>
      </w:r>
      <w:r w:rsidR="00C97B66" w:rsidRPr="00C97B66">
        <w:rPr>
          <w:rFonts w:ascii="Times New Roman" w:hAnsi="Times New Roman"/>
          <w:sz w:val="28"/>
          <w:szCs w:val="28"/>
        </w:rPr>
        <w:t xml:space="preserve">, що обумовлено  недостачею вільного залишку коштів в бюджеті міської ради.  </w:t>
      </w:r>
    </w:p>
    <w:p w:rsidR="00C359E6" w:rsidRPr="00C97B66" w:rsidRDefault="00C359E6" w:rsidP="00C97B66">
      <w:pPr>
        <w:jc w:val="both"/>
        <w:rPr>
          <w:rFonts w:ascii="Times New Roman" w:hAnsi="Times New Roman"/>
          <w:sz w:val="28"/>
          <w:szCs w:val="28"/>
        </w:rPr>
      </w:pPr>
    </w:p>
    <w:p w:rsidR="00826102" w:rsidRDefault="00826102" w:rsidP="0082610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826102" w:rsidRPr="0087152A" w:rsidRDefault="00826102" w:rsidP="0082610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</w:t>
      </w:r>
    </w:p>
    <w:p w:rsidR="00826102" w:rsidRDefault="00826102" w:rsidP="00826102">
      <w:pPr>
        <w:rPr>
          <w:rFonts w:ascii="Times New Roman" w:hAnsi="Times New Roman"/>
          <w:b/>
          <w:sz w:val="28"/>
          <w:szCs w:val="28"/>
        </w:rPr>
      </w:pPr>
      <w:r w:rsidRPr="000B5131">
        <w:rPr>
          <w:rFonts w:ascii="Times New Roman" w:hAnsi="Times New Roman"/>
          <w:b/>
          <w:sz w:val="28"/>
          <w:szCs w:val="28"/>
        </w:rPr>
        <w:t>3. Аналітичний описовий звіт</w:t>
      </w:r>
    </w:p>
    <w:p w:rsidR="00826102" w:rsidRPr="00332713" w:rsidRDefault="00826102" w:rsidP="00826102">
      <w:pPr>
        <w:pStyle w:val="a9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61B">
        <w:rPr>
          <w:rFonts w:ascii="Times New Roman" w:hAnsi="Times New Roman"/>
          <w:sz w:val="28"/>
          <w:szCs w:val="28"/>
        </w:rPr>
        <w:t xml:space="preserve">Комплексна оборонно-правоохоронна програма </w:t>
      </w:r>
      <w:proofErr w:type="spellStart"/>
      <w:r w:rsidRPr="00D3761B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D3761B">
        <w:rPr>
          <w:rFonts w:ascii="Times New Roman" w:hAnsi="Times New Roman"/>
          <w:sz w:val="28"/>
          <w:szCs w:val="28"/>
        </w:rPr>
        <w:t xml:space="preserve"> міської ради на 2021-2025 роки (далі - Програма)   </w:t>
      </w:r>
      <w:r>
        <w:rPr>
          <w:rFonts w:ascii="Times New Roman" w:hAnsi="Times New Roman"/>
          <w:noProof/>
          <w:sz w:val="28"/>
          <w:szCs w:val="28"/>
        </w:rPr>
        <w:t>затверджена</w:t>
      </w:r>
      <w:r w:rsidRPr="00780BAE">
        <w:rPr>
          <w:rFonts w:ascii="Times New Roman" w:hAnsi="Times New Roman"/>
          <w:noProof/>
          <w:sz w:val="28"/>
          <w:szCs w:val="28"/>
        </w:rPr>
        <w:t xml:space="preserve"> рішенням 7 сесії Погребищенської міської ради 8 скликання від 11.03.2021 року №50-7-8/337</w:t>
      </w:r>
      <w:r>
        <w:rPr>
          <w:rFonts w:ascii="Times New Roman" w:hAnsi="Times New Roman"/>
          <w:noProof/>
          <w:sz w:val="28"/>
          <w:szCs w:val="28"/>
        </w:rPr>
        <w:t xml:space="preserve">. Ця Програма </w:t>
      </w:r>
      <w:r w:rsidRPr="00332713">
        <w:rPr>
          <w:rFonts w:ascii="Times New Roman" w:hAnsi="Times New Roman"/>
          <w:sz w:val="28"/>
          <w:szCs w:val="28"/>
        </w:rPr>
        <w:t xml:space="preserve">розроблена відповідно до Конституції України, законів України «Про місцеве самоврядування в Україні» та інших нормативно-правових актів України з метою координації діяльності </w:t>
      </w:r>
      <w:r>
        <w:rPr>
          <w:rFonts w:ascii="Times New Roman" w:hAnsi="Times New Roman"/>
          <w:sz w:val="28"/>
          <w:szCs w:val="28"/>
        </w:rPr>
        <w:t>міської ради, структур військово-оборонної сфери</w:t>
      </w:r>
      <w:r w:rsidRPr="003327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правоохоронних органів, спрямована</w:t>
      </w:r>
      <w:r w:rsidRPr="00332713">
        <w:rPr>
          <w:rFonts w:ascii="Times New Roman" w:hAnsi="Times New Roman"/>
          <w:sz w:val="28"/>
          <w:szCs w:val="28"/>
        </w:rPr>
        <w:t xml:space="preserve"> на зміцнення обороноздатності держави в цілому та громади зокрема, забезпечення законності, правопорядку та боротьби зі злочинністю.</w:t>
      </w:r>
    </w:p>
    <w:p w:rsidR="00826102" w:rsidRDefault="00826102" w:rsidP="008261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D264E2">
        <w:rPr>
          <w:rFonts w:ascii="Times New Roman" w:hAnsi="Times New Roman"/>
          <w:sz w:val="28"/>
          <w:szCs w:val="28"/>
        </w:rPr>
        <w:t>В про</w:t>
      </w:r>
      <w:r>
        <w:rPr>
          <w:rFonts w:ascii="Times New Roman" w:hAnsi="Times New Roman"/>
          <w:sz w:val="28"/>
          <w:szCs w:val="28"/>
        </w:rPr>
        <w:t xml:space="preserve">цесі реалізації заходів Програми за 2021 рік  виділено 768,12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 xml:space="preserve">, освоєно  коштів в сумі 749, 890 тис. </w:t>
      </w:r>
      <w:proofErr w:type="spellStart"/>
      <w:r>
        <w:rPr>
          <w:rFonts w:ascii="Times New Roman" w:hAnsi="Times New Roman"/>
          <w:sz w:val="28"/>
          <w:szCs w:val="28"/>
        </w:rPr>
        <w:t>грн</w:t>
      </w:r>
      <w:proofErr w:type="spellEnd"/>
      <w:r>
        <w:rPr>
          <w:rFonts w:ascii="Times New Roman" w:hAnsi="Times New Roman"/>
          <w:sz w:val="28"/>
          <w:szCs w:val="28"/>
        </w:rPr>
        <w:t>, з них на наступні цілі:</w:t>
      </w:r>
    </w:p>
    <w:p w:rsidR="00826102" w:rsidRPr="002A1EB8" w:rsidRDefault="00826102" w:rsidP="00826102">
      <w:pPr>
        <w:pStyle w:val="a6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Pr="002A1EB8">
        <w:rPr>
          <w:rFonts w:ascii="Times New Roman" w:hAnsi="Times New Roman"/>
          <w:color w:val="000000"/>
          <w:sz w:val="28"/>
          <w:szCs w:val="28"/>
        </w:rPr>
        <w:t xml:space="preserve"> метою придбання типографської  продукції та канцелярського приладдя для забезпечення якісної роботи</w:t>
      </w:r>
      <w:r w:rsidRPr="002A1EB8">
        <w:rPr>
          <w:color w:val="000000"/>
          <w:sz w:val="28"/>
          <w:szCs w:val="28"/>
        </w:rPr>
        <w:t xml:space="preserve"> </w:t>
      </w:r>
      <w:r w:rsidRPr="002A1EB8">
        <w:rPr>
          <w:rFonts w:ascii="Times New Roman" w:hAnsi="Times New Roman"/>
          <w:color w:val="000000"/>
          <w:sz w:val="28"/>
          <w:szCs w:val="28"/>
        </w:rPr>
        <w:t>Четвертого відділу Вінницького районного територіального центру комплектування та соціальної підтримки рішенням 8 сесії  8 скликання  міської ради  виділено 20 тис. грн. В цих же цілях рішенням 15 сесії  8 скликання  міської  ради повторно виділено 20 тис. грн.</w:t>
      </w:r>
      <w:r>
        <w:rPr>
          <w:rFonts w:ascii="Times New Roman" w:hAnsi="Times New Roman"/>
          <w:color w:val="000000"/>
          <w:sz w:val="28"/>
          <w:szCs w:val="28"/>
        </w:rPr>
        <w:t xml:space="preserve"> Вказані кошти освоєні в повній сумі</w:t>
      </w:r>
      <w:r w:rsidRPr="002A1EB8">
        <w:rPr>
          <w:rFonts w:ascii="Times New Roman" w:hAnsi="Times New Roman"/>
          <w:color w:val="000000"/>
          <w:sz w:val="28"/>
          <w:szCs w:val="28"/>
        </w:rPr>
        <w:t>;</w:t>
      </w:r>
    </w:p>
    <w:p w:rsidR="00826102" w:rsidRPr="00370CA9" w:rsidRDefault="00826102" w:rsidP="00826102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</w:t>
      </w:r>
      <w:r w:rsidRPr="00370CA9">
        <w:rPr>
          <w:rFonts w:ascii="Times New Roman" w:hAnsi="Times New Roman"/>
          <w:bCs/>
          <w:sz w:val="28"/>
          <w:szCs w:val="28"/>
          <w:lang w:eastAsia="ru-RU"/>
        </w:rPr>
        <w:t xml:space="preserve"> метою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забезпечення встановлення придатності до військової служби резервістів та військовозобов’язаних, </w:t>
      </w:r>
      <w:r w:rsidRPr="00370CA9">
        <w:rPr>
          <w:rFonts w:ascii="Times New Roman" w:hAnsi="Times New Roman"/>
          <w:bCs/>
          <w:sz w:val="28"/>
          <w:szCs w:val="28"/>
          <w:lang w:eastAsia="ru-RU"/>
        </w:rPr>
        <w:t xml:space="preserve"> придбання медичного інструментарію, медичного та господарського майна </w:t>
      </w:r>
      <w:r w:rsidRPr="00370CA9">
        <w:rPr>
          <w:rFonts w:ascii="Times New Roman" w:hAnsi="Times New Roman"/>
          <w:color w:val="000000"/>
          <w:sz w:val="28"/>
          <w:szCs w:val="28"/>
        </w:rPr>
        <w:t xml:space="preserve">рішенням 8 сесії  8 скликання  міської ради  виділено 8 тис. 920 </w:t>
      </w:r>
      <w:proofErr w:type="spellStart"/>
      <w:r w:rsidRPr="00370CA9">
        <w:rPr>
          <w:rFonts w:ascii="Times New Roman" w:hAnsi="Times New Roman"/>
          <w:color w:val="000000"/>
          <w:sz w:val="28"/>
          <w:szCs w:val="28"/>
        </w:rPr>
        <w:t>грн</w:t>
      </w:r>
      <w:proofErr w:type="spellEnd"/>
      <w:r w:rsidRPr="00370CA9">
        <w:rPr>
          <w:rFonts w:ascii="Times New Roman" w:hAnsi="Times New Roman"/>
          <w:color w:val="000000"/>
          <w:sz w:val="28"/>
          <w:szCs w:val="28"/>
        </w:rPr>
        <w:t xml:space="preserve">  та  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70CA9">
        <w:rPr>
          <w:rFonts w:ascii="Times New Roman" w:hAnsi="Times New Roman"/>
          <w:color w:val="000000"/>
          <w:sz w:val="28"/>
          <w:szCs w:val="28"/>
        </w:rPr>
        <w:t xml:space="preserve">тис 400 </w:t>
      </w:r>
      <w:proofErr w:type="spellStart"/>
      <w:r w:rsidRPr="00370CA9">
        <w:rPr>
          <w:rFonts w:ascii="Times New Roman" w:hAnsi="Times New Roman"/>
          <w:color w:val="000000"/>
          <w:sz w:val="28"/>
          <w:szCs w:val="28"/>
        </w:rPr>
        <w:t>грн</w:t>
      </w:r>
      <w:proofErr w:type="spellEnd"/>
      <w:r w:rsidRPr="00370CA9">
        <w:rPr>
          <w:rFonts w:ascii="Times New Roman" w:hAnsi="Times New Roman"/>
          <w:color w:val="000000"/>
          <w:sz w:val="28"/>
          <w:szCs w:val="28"/>
        </w:rPr>
        <w:t xml:space="preserve">  за рішенням 15 сесії  8 скликання  міської  ради.</w:t>
      </w:r>
      <w:r w:rsidRPr="004D21A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Вказані кошти освоєні в повній сумі.</w:t>
      </w:r>
    </w:p>
    <w:p w:rsidR="00826102" w:rsidRPr="002400B4" w:rsidRDefault="00826102" w:rsidP="00826102">
      <w:pPr>
        <w:pStyle w:val="a6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2400B4">
        <w:rPr>
          <w:rFonts w:ascii="Times New Roman" w:hAnsi="Times New Roman"/>
          <w:color w:val="000000"/>
          <w:sz w:val="28"/>
          <w:szCs w:val="28"/>
        </w:rPr>
        <w:t xml:space="preserve">ля забезпечення транспортних перевезень призовників на обласний збірний пункт та для проведення обласних медичних комісій </w:t>
      </w:r>
      <w:r w:rsidRPr="002400B4">
        <w:rPr>
          <w:color w:val="000000"/>
          <w:sz w:val="28"/>
          <w:szCs w:val="28"/>
        </w:rPr>
        <w:t xml:space="preserve"> </w:t>
      </w:r>
      <w:r w:rsidRPr="002400B4">
        <w:rPr>
          <w:rFonts w:ascii="Times New Roman" w:hAnsi="Times New Roman"/>
          <w:color w:val="000000"/>
          <w:sz w:val="28"/>
          <w:szCs w:val="28"/>
        </w:rPr>
        <w:t xml:space="preserve">рішенням 8 сесії  8 скликання  міської ради  виділено 100 </w:t>
      </w:r>
      <w:proofErr w:type="spellStart"/>
      <w:r w:rsidRPr="002400B4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Pr="002400B4">
        <w:rPr>
          <w:rFonts w:ascii="Times New Roman" w:hAnsi="Times New Roman"/>
          <w:color w:val="000000"/>
          <w:sz w:val="28"/>
          <w:szCs w:val="28"/>
        </w:rPr>
        <w:t xml:space="preserve">. Станом на 31.12.2021з них освоєно 98 тис 900 грн. </w:t>
      </w:r>
    </w:p>
    <w:p w:rsidR="00826102" w:rsidRPr="002400B4" w:rsidRDefault="00826102" w:rsidP="00826102">
      <w:pPr>
        <w:pStyle w:val="a6"/>
        <w:numPr>
          <w:ilvl w:val="0"/>
          <w:numId w:val="2"/>
        </w:numPr>
        <w:snapToGrid w:val="0"/>
        <w:spacing w:after="200" w:line="276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Pr="002400B4">
        <w:rPr>
          <w:rFonts w:ascii="Times New Roman" w:hAnsi="Times New Roman"/>
          <w:color w:val="000000"/>
          <w:sz w:val="28"/>
          <w:szCs w:val="28"/>
        </w:rPr>
        <w:t xml:space="preserve"> метою організації та проведення урочистих заходів з нагоди відправки призовників до лав ЗСУ  та інших військових формувань було закуплено пам’ятні подарунки призовникам, для чого вищеназваним рішення сесії міської ради виділено 15 тис грн. Станом на кінець року з них освоєно 7 тис. 670 грн.</w:t>
      </w:r>
    </w:p>
    <w:p w:rsidR="00826102" w:rsidRPr="002400B4" w:rsidRDefault="00826102" w:rsidP="00826102">
      <w:pPr>
        <w:pStyle w:val="a6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400B4">
        <w:rPr>
          <w:rFonts w:ascii="Times New Roman" w:hAnsi="Times New Roman"/>
          <w:sz w:val="28"/>
          <w:szCs w:val="28"/>
        </w:rPr>
        <w:t>дну із найважливіших державних функцій – забезпечення охорони прав і свобод людини, протидії злочинності, підтримання публічної безпеки і порядку виконують у</w:t>
      </w:r>
      <w:r>
        <w:rPr>
          <w:rFonts w:ascii="Times New Roman" w:hAnsi="Times New Roman"/>
          <w:sz w:val="28"/>
          <w:szCs w:val="28"/>
        </w:rPr>
        <w:t xml:space="preserve"> будь-якій </w:t>
      </w:r>
      <w:r w:rsidRPr="002400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державі</w:t>
      </w:r>
      <w:r w:rsidRPr="002400B4">
        <w:rPr>
          <w:rFonts w:ascii="Times New Roman" w:hAnsi="Times New Roman"/>
          <w:sz w:val="28"/>
          <w:szCs w:val="28"/>
        </w:rPr>
        <w:t xml:space="preserve"> органи поліції. Разом з тим, аналіз динаміки та структури злочинності, слідча практика та вивчення реального стану справ свідчать про тривожні фактори і серйозні проблеми в протидії </w:t>
      </w:r>
      <w:r w:rsidRPr="002400B4">
        <w:rPr>
          <w:rFonts w:ascii="Times New Roman" w:hAnsi="Times New Roman"/>
          <w:sz w:val="28"/>
          <w:szCs w:val="28"/>
        </w:rPr>
        <w:lastRenderedPageBreak/>
        <w:t xml:space="preserve">злочинності, вирішення яких, особливо в умовах фінансово-економічної кризи, пандемії  </w:t>
      </w:r>
      <w:r w:rsidRPr="002400B4">
        <w:rPr>
          <w:rStyle w:val="FontStyle18"/>
          <w:lang w:val="en-US" w:eastAsia="uk-UA"/>
        </w:rPr>
        <w:t>COVID</w:t>
      </w:r>
      <w:r w:rsidRPr="004A5F9C">
        <w:rPr>
          <w:rStyle w:val="FontStyle18"/>
          <w:lang w:eastAsia="uk-UA"/>
        </w:rPr>
        <w:t xml:space="preserve">-19, </w:t>
      </w:r>
      <w:r w:rsidRPr="002400B4">
        <w:rPr>
          <w:rStyle w:val="FontStyle18"/>
          <w:sz w:val="28"/>
          <w:szCs w:val="28"/>
          <w:lang w:eastAsia="uk-UA"/>
        </w:rPr>
        <w:t>реорганізації структури правоохоронних органів,</w:t>
      </w:r>
      <w:r w:rsidRPr="004A5F9C">
        <w:rPr>
          <w:rStyle w:val="FontStyle18"/>
          <w:lang w:eastAsia="uk-UA"/>
        </w:rPr>
        <w:t xml:space="preserve"> </w:t>
      </w:r>
      <w:r w:rsidRPr="002400B4">
        <w:rPr>
          <w:rFonts w:ascii="Times New Roman" w:hAnsi="Times New Roman"/>
          <w:sz w:val="28"/>
          <w:szCs w:val="28"/>
        </w:rPr>
        <w:t xml:space="preserve">потребує мобілізації додаткових зусиль не лише органів поліції, але й органів влади та громадськості. Тому необхідним є  продовження роботи органів місцевого самоврядування  стосовно вдосконалення діяльності дільничних офіцерів поліції, а також втілення засад та основ в життя державного проекту «Поліцейський офіцер громади». З цією метою </w:t>
      </w:r>
      <w:r w:rsidRPr="002400B4">
        <w:rPr>
          <w:rFonts w:ascii="Times New Roman" w:hAnsi="Times New Roman"/>
          <w:color w:val="000000"/>
          <w:sz w:val="28"/>
          <w:szCs w:val="28"/>
        </w:rPr>
        <w:t xml:space="preserve">рішенням 18 сесії  8 скликання  міської ради  виділено </w:t>
      </w:r>
      <w:proofErr w:type="spellStart"/>
      <w:r w:rsidRPr="002400B4">
        <w:rPr>
          <w:rFonts w:ascii="Times New Roman" w:hAnsi="Times New Roman"/>
          <w:color w:val="000000"/>
          <w:sz w:val="28"/>
          <w:szCs w:val="28"/>
        </w:rPr>
        <w:t>субвенційно</w:t>
      </w:r>
      <w:proofErr w:type="spellEnd"/>
      <w:r w:rsidRPr="002400B4">
        <w:rPr>
          <w:rFonts w:ascii="Times New Roman" w:hAnsi="Times New Roman"/>
          <w:color w:val="000000"/>
          <w:sz w:val="28"/>
          <w:szCs w:val="28"/>
        </w:rPr>
        <w:t xml:space="preserve"> з місцевого бюджету  на спів фінансування на придбання спеціалізованого службового автомобіля дл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дільничого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офіцера поліції 589,8 тис грн.;</w:t>
      </w:r>
    </w:p>
    <w:p w:rsidR="00826102" w:rsidRPr="002400B4" w:rsidRDefault="00826102" w:rsidP="00826102">
      <w:pPr>
        <w:pStyle w:val="a6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400B4">
        <w:rPr>
          <w:rFonts w:ascii="Times New Roman" w:hAnsi="Times New Roman"/>
          <w:color w:val="000000"/>
          <w:sz w:val="28"/>
          <w:szCs w:val="28"/>
        </w:rPr>
        <w:t xml:space="preserve">в громаді діє Служба у справах дітей міської ради, яка здійснює заходи, направлені на реалізацію соціального захисту дітей громади та є одним із суб’єктів виконання комплексної оборонно-правоохоронної програми. </w:t>
      </w:r>
      <w:r>
        <w:rPr>
          <w:rFonts w:ascii="Times New Roman" w:hAnsi="Times New Roman"/>
          <w:color w:val="000000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</w:rPr>
        <w:t>п</w:t>
      </w:r>
      <w:r w:rsidRPr="0098438F">
        <w:rPr>
          <w:rFonts w:ascii="Times New Roman" w:hAnsi="Times New Roman"/>
          <w:sz w:val="28"/>
          <w:szCs w:val="28"/>
        </w:rPr>
        <w:t>роведення заходів оперативно-профілактичного</w:t>
      </w:r>
      <w:r>
        <w:t xml:space="preserve">  </w:t>
      </w:r>
      <w:r w:rsidRPr="00CE3203">
        <w:rPr>
          <w:rFonts w:ascii="Times New Roman" w:hAnsi="Times New Roman"/>
          <w:sz w:val="28"/>
          <w:szCs w:val="28"/>
        </w:rPr>
        <w:t>характеру</w:t>
      </w:r>
      <w:r>
        <w:rPr>
          <w:rFonts w:ascii="Times New Roman" w:hAnsi="Times New Roman"/>
          <w:color w:val="000000"/>
          <w:sz w:val="28"/>
          <w:szCs w:val="28"/>
        </w:rPr>
        <w:t xml:space="preserve">, здійснення рейдів, </w:t>
      </w:r>
      <w:r w:rsidRPr="009F26CB">
        <w:rPr>
          <w:rFonts w:ascii="Times New Roman" w:hAnsi="Times New Roman"/>
          <w:sz w:val="28"/>
          <w:szCs w:val="28"/>
        </w:rPr>
        <w:t>передбачених типовими планами операцій “Діти вулиці”, “Канікули”, “Неблагополучна сім’я”, “Побут”, “Літо”, “Урок” та “Ялинка”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400B4">
        <w:rPr>
          <w:rFonts w:ascii="Times New Roman" w:hAnsi="Times New Roman"/>
          <w:color w:val="000000"/>
          <w:sz w:val="28"/>
          <w:szCs w:val="28"/>
        </w:rPr>
        <w:t>Службі у справах дітей у 2021 році з міського  бюджету виділено 10 тис. грн.</w:t>
      </w:r>
      <w:r w:rsidRPr="00A071F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Вказані кошти освоєні в повній сумі.</w:t>
      </w:r>
      <w:r w:rsidRPr="002400B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26102" w:rsidRDefault="00826102" w:rsidP="00826102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Отже, при планованій сумі ресурсного забезпечення Програми на 2021 рік 2 346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 xml:space="preserve">, та фактичного виконання заходів на загальну суму 759, 690 тис. грн., </w:t>
      </w:r>
      <w:proofErr w:type="spellStart"/>
      <w:r>
        <w:rPr>
          <w:rFonts w:ascii="Times New Roman" w:hAnsi="Times New Roman"/>
          <w:sz w:val="28"/>
          <w:szCs w:val="28"/>
        </w:rPr>
        <w:t>недофінансованими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залишаються заходи на суму 1 586,31 тис.грн.</w:t>
      </w:r>
      <w:r>
        <w:t>,</w:t>
      </w:r>
      <w:r w:rsidRPr="00E55985">
        <w:rPr>
          <w:rFonts w:ascii="Times New Roman" w:hAnsi="Times New Roman"/>
          <w:sz w:val="24"/>
          <w:szCs w:val="24"/>
        </w:rPr>
        <w:t xml:space="preserve"> </w:t>
      </w:r>
      <w:r w:rsidRPr="00E55985">
        <w:rPr>
          <w:rFonts w:ascii="Times New Roman" w:hAnsi="Times New Roman"/>
          <w:sz w:val="28"/>
          <w:szCs w:val="28"/>
        </w:rPr>
        <w:t>що обумовлено  недостачею вільного залишк</w:t>
      </w:r>
      <w:r>
        <w:rPr>
          <w:rFonts w:ascii="Times New Roman" w:hAnsi="Times New Roman"/>
          <w:sz w:val="28"/>
          <w:szCs w:val="28"/>
        </w:rPr>
        <w:t>у коштів в бюджеті міської ради.</w:t>
      </w: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Уповноважена особа головного розпорядника</w:t>
      </w: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бюджетних коштів, заступник міського голови                    О.</w:t>
      </w:r>
      <w:proofErr w:type="spellStart"/>
      <w:r>
        <w:rPr>
          <w:rFonts w:ascii="Times New Roman" w:hAnsi="Times New Roman"/>
          <w:b/>
          <w:sz w:val="28"/>
          <w:szCs w:val="28"/>
        </w:rPr>
        <w:t>Тригуб</w:t>
      </w:r>
      <w:proofErr w:type="spellEnd"/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Керівник фінансової служби, начальник </w:t>
      </w:r>
      <w:proofErr w:type="spellStart"/>
      <w:r>
        <w:rPr>
          <w:rFonts w:ascii="Times New Roman" w:hAnsi="Times New Roman"/>
          <w:b/>
          <w:sz w:val="28"/>
          <w:szCs w:val="28"/>
        </w:rPr>
        <w:t>відділу-</w:t>
      </w:r>
      <w:proofErr w:type="spellEnd"/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головний бухгалтер 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Погребищенсько</w:t>
      </w:r>
      <w:r w:rsidR="00C97B66">
        <w:rPr>
          <w:rFonts w:ascii="Times New Roman" w:hAnsi="Times New Roman"/>
          <w:b/>
          <w:sz w:val="28"/>
          <w:szCs w:val="28"/>
        </w:rPr>
        <w:t>ї</w:t>
      </w:r>
      <w:proofErr w:type="spellEnd"/>
      <w:r w:rsidR="00C97B66">
        <w:rPr>
          <w:rFonts w:ascii="Times New Roman" w:hAnsi="Times New Roman"/>
          <w:b/>
          <w:sz w:val="28"/>
          <w:szCs w:val="28"/>
        </w:rPr>
        <w:t xml:space="preserve"> міської ради               </w:t>
      </w:r>
      <w:r>
        <w:rPr>
          <w:rFonts w:ascii="Times New Roman" w:hAnsi="Times New Roman"/>
          <w:b/>
          <w:sz w:val="28"/>
          <w:szCs w:val="28"/>
        </w:rPr>
        <w:t xml:space="preserve">К. </w:t>
      </w:r>
      <w:proofErr w:type="spellStart"/>
      <w:r>
        <w:rPr>
          <w:rFonts w:ascii="Times New Roman" w:hAnsi="Times New Roman"/>
          <w:b/>
          <w:sz w:val="28"/>
          <w:szCs w:val="28"/>
        </w:rPr>
        <w:t>Недошовенко</w:t>
      </w:r>
      <w:proofErr w:type="spellEnd"/>
    </w:p>
    <w:p w:rsidR="00826102" w:rsidRDefault="00826102" w:rsidP="00826102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5985">
        <w:rPr>
          <w:rFonts w:ascii="Times New Roman" w:hAnsi="Times New Roman"/>
          <w:sz w:val="28"/>
          <w:szCs w:val="28"/>
        </w:rPr>
        <w:t xml:space="preserve">  </w:t>
      </w:r>
    </w:p>
    <w:p w:rsidR="00826102" w:rsidRPr="00CD30F4" w:rsidRDefault="00826102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D30F4">
        <w:rPr>
          <w:rFonts w:ascii="Times New Roman" w:hAnsi="Times New Roman"/>
          <w:b/>
          <w:sz w:val="28"/>
          <w:szCs w:val="28"/>
        </w:rPr>
        <w:t>Начальник відділу з питань оборонної роботи,</w:t>
      </w:r>
    </w:p>
    <w:p w:rsidR="00826102" w:rsidRDefault="00826102" w:rsidP="00826102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23E8E">
        <w:rPr>
          <w:rFonts w:ascii="Times New Roman" w:hAnsi="Times New Roman"/>
          <w:b/>
          <w:sz w:val="28"/>
          <w:szCs w:val="28"/>
        </w:rPr>
        <w:t xml:space="preserve">цивільного захисту та взаємодії з правоохоронними </w:t>
      </w:r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23E8E">
        <w:rPr>
          <w:rFonts w:ascii="Times New Roman" w:hAnsi="Times New Roman"/>
          <w:b/>
          <w:sz w:val="28"/>
          <w:szCs w:val="28"/>
        </w:rPr>
        <w:t>органами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                             С. </w:t>
      </w:r>
      <w:proofErr w:type="spellStart"/>
      <w:r>
        <w:rPr>
          <w:rFonts w:ascii="Times New Roman" w:hAnsi="Times New Roman"/>
          <w:b/>
          <w:sz w:val="28"/>
          <w:szCs w:val="28"/>
        </w:rPr>
        <w:t>Скарбовійчук</w:t>
      </w:r>
      <w:proofErr w:type="spellEnd"/>
    </w:p>
    <w:p w:rsidR="00826102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26102" w:rsidRPr="00C23E8E" w:rsidRDefault="00826102" w:rsidP="00826102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826102" w:rsidRPr="00D264E2" w:rsidRDefault="00826102" w:rsidP="008261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977D9" w:rsidRPr="008977D9" w:rsidRDefault="008977D9" w:rsidP="008977D9">
      <w:pPr>
        <w:pStyle w:val="a7"/>
        <w:rPr>
          <w:b/>
          <w:bCs/>
          <w:szCs w:val="28"/>
          <w:lang w:val="uk-UA"/>
        </w:rPr>
      </w:pPr>
    </w:p>
    <w:sectPr w:rsidR="008977D9" w:rsidRPr="008977D9" w:rsidSect="00C97B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Batang, 바탕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702D6"/>
    <w:multiLevelType w:val="hybridMultilevel"/>
    <w:tmpl w:val="3702A9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B6EEA"/>
    <w:multiLevelType w:val="hybridMultilevel"/>
    <w:tmpl w:val="D4903DD2"/>
    <w:lvl w:ilvl="0" w:tplc="012676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64AF65E2"/>
    <w:multiLevelType w:val="hybridMultilevel"/>
    <w:tmpl w:val="FEF4631A"/>
    <w:lvl w:ilvl="0" w:tplc="CC7EA83E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29"/>
    <w:rsid w:val="00003586"/>
    <w:rsid w:val="00024E00"/>
    <w:rsid w:val="000579C0"/>
    <w:rsid w:val="0007555D"/>
    <w:rsid w:val="000C136C"/>
    <w:rsid w:val="000D41F1"/>
    <w:rsid w:val="000E4AB0"/>
    <w:rsid w:val="00101A29"/>
    <w:rsid w:val="0014454B"/>
    <w:rsid w:val="00173A91"/>
    <w:rsid w:val="0020623A"/>
    <w:rsid w:val="002670C5"/>
    <w:rsid w:val="00335CFE"/>
    <w:rsid w:val="0034156B"/>
    <w:rsid w:val="003E7E6B"/>
    <w:rsid w:val="00413BF6"/>
    <w:rsid w:val="0043641E"/>
    <w:rsid w:val="00457783"/>
    <w:rsid w:val="004B0145"/>
    <w:rsid w:val="004B460F"/>
    <w:rsid w:val="004B5A10"/>
    <w:rsid w:val="004C5346"/>
    <w:rsid w:val="005543A5"/>
    <w:rsid w:val="00576D97"/>
    <w:rsid w:val="005974F7"/>
    <w:rsid w:val="005B4E10"/>
    <w:rsid w:val="00605487"/>
    <w:rsid w:val="00643F21"/>
    <w:rsid w:val="00674DDD"/>
    <w:rsid w:val="0079422E"/>
    <w:rsid w:val="007D0774"/>
    <w:rsid w:val="00826102"/>
    <w:rsid w:val="00843F77"/>
    <w:rsid w:val="00845510"/>
    <w:rsid w:val="00863DB4"/>
    <w:rsid w:val="00874293"/>
    <w:rsid w:val="008977D9"/>
    <w:rsid w:val="008A0CE0"/>
    <w:rsid w:val="008E7B33"/>
    <w:rsid w:val="00963B9C"/>
    <w:rsid w:val="00984D6F"/>
    <w:rsid w:val="00A10F68"/>
    <w:rsid w:val="00AB202A"/>
    <w:rsid w:val="00B43904"/>
    <w:rsid w:val="00B84A0C"/>
    <w:rsid w:val="00BD71F0"/>
    <w:rsid w:val="00C155B8"/>
    <w:rsid w:val="00C2527C"/>
    <w:rsid w:val="00C359E6"/>
    <w:rsid w:val="00C97B66"/>
    <w:rsid w:val="00CD38EA"/>
    <w:rsid w:val="00D13D67"/>
    <w:rsid w:val="00D67EEE"/>
    <w:rsid w:val="00DA2744"/>
    <w:rsid w:val="00DA6CE1"/>
    <w:rsid w:val="00E031DF"/>
    <w:rsid w:val="00E07CDC"/>
    <w:rsid w:val="00E50159"/>
    <w:rsid w:val="00E609EE"/>
    <w:rsid w:val="00F4395B"/>
    <w:rsid w:val="00F712A8"/>
    <w:rsid w:val="00F972BB"/>
    <w:rsid w:val="00FE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9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D97"/>
    <w:rPr>
      <w:rFonts w:ascii="Tahoma" w:eastAsia="Calibri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024E0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val="ru-RU" w:eastAsia="zh-CN"/>
    </w:rPr>
  </w:style>
  <w:style w:type="paragraph" w:customStyle="1" w:styleId="21">
    <w:name w:val="Основной текст (2)1"/>
    <w:basedOn w:val="a"/>
    <w:rsid w:val="00024E00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/>
      <w:sz w:val="28"/>
      <w:szCs w:val="28"/>
      <w:lang w:eastAsia="uk-UA"/>
    </w:rPr>
  </w:style>
  <w:style w:type="paragraph" w:styleId="a6">
    <w:name w:val="List Paragraph"/>
    <w:basedOn w:val="a"/>
    <w:uiPriority w:val="34"/>
    <w:qFormat/>
    <w:rsid w:val="00F712A8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8977D9"/>
    <w:pPr>
      <w:spacing w:after="120" w:line="240" w:lineRule="auto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977D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9">
    <w:name w:val="Вміст таблиці"/>
    <w:basedOn w:val="a"/>
    <w:rsid w:val="00826102"/>
    <w:pPr>
      <w:suppressLineNumbers/>
      <w:suppressAutoHyphens/>
      <w:spacing w:after="200" w:line="276" w:lineRule="auto"/>
    </w:pPr>
    <w:rPr>
      <w:rFonts w:eastAsia="Times New Roman"/>
      <w:lang w:eastAsia="zh-CN"/>
    </w:rPr>
  </w:style>
  <w:style w:type="character" w:customStyle="1" w:styleId="FontStyle18">
    <w:name w:val="Font Style18"/>
    <w:rsid w:val="00826102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C97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C97B66"/>
    <w:rPr>
      <w:color w:val="0000FF"/>
      <w:u w:val="single"/>
    </w:rPr>
  </w:style>
  <w:style w:type="paragraph" w:styleId="ac">
    <w:name w:val="No Spacing"/>
    <w:qFormat/>
    <w:rsid w:val="00C97B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9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D97"/>
    <w:rPr>
      <w:rFonts w:ascii="Tahoma" w:eastAsia="Calibri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024E0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val="ru-RU" w:eastAsia="zh-CN"/>
    </w:rPr>
  </w:style>
  <w:style w:type="paragraph" w:customStyle="1" w:styleId="21">
    <w:name w:val="Основной текст (2)1"/>
    <w:basedOn w:val="a"/>
    <w:rsid w:val="00024E00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/>
      <w:sz w:val="28"/>
      <w:szCs w:val="28"/>
      <w:lang w:eastAsia="uk-UA"/>
    </w:rPr>
  </w:style>
  <w:style w:type="paragraph" w:styleId="a6">
    <w:name w:val="List Paragraph"/>
    <w:basedOn w:val="a"/>
    <w:uiPriority w:val="34"/>
    <w:qFormat/>
    <w:rsid w:val="00F712A8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8977D9"/>
    <w:pPr>
      <w:spacing w:after="120" w:line="240" w:lineRule="auto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977D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9">
    <w:name w:val="Вміст таблиці"/>
    <w:basedOn w:val="a"/>
    <w:rsid w:val="00826102"/>
    <w:pPr>
      <w:suppressLineNumbers/>
      <w:suppressAutoHyphens/>
      <w:spacing w:after="200" w:line="276" w:lineRule="auto"/>
    </w:pPr>
    <w:rPr>
      <w:rFonts w:eastAsia="Times New Roman"/>
      <w:lang w:eastAsia="zh-CN"/>
    </w:rPr>
  </w:style>
  <w:style w:type="character" w:customStyle="1" w:styleId="FontStyle18">
    <w:name w:val="Font Style18"/>
    <w:rsid w:val="00826102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C97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C97B66"/>
    <w:rPr>
      <w:color w:val="0000FF"/>
      <w:u w:val="single"/>
    </w:rPr>
  </w:style>
  <w:style w:type="paragraph" w:styleId="ac">
    <w:name w:val="No Spacing"/>
    <w:qFormat/>
    <w:rsid w:val="00C97B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2607</Words>
  <Characters>14864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Froesko</cp:lastModifiedBy>
  <cp:revision>17</cp:revision>
  <cp:lastPrinted>2022-03-10T11:21:00Z</cp:lastPrinted>
  <dcterms:created xsi:type="dcterms:W3CDTF">2022-02-17T09:19:00Z</dcterms:created>
  <dcterms:modified xsi:type="dcterms:W3CDTF">2022-03-10T11:22:00Z</dcterms:modified>
</cp:coreProperties>
</file>